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6F" w:rsidRDefault="000D536F" w:rsidP="000D53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МЕТОДИЧНОЇ КОМПЕТЕНОСТІ</w:t>
      </w:r>
    </w:p>
    <w:p w:rsidR="000D536F" w:rsidRDefault="000D536F" w:rsidP="000D53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ДЛЯ ЗАСТУПНИКІВ ДИРЕКТОРІВ З НАВЧАЛЬНО-ВИХОВНОЇ РОБОТИ</w:t>
      </w:r>
      <w:r w:rsidR="00B41911">
        <w:rPr>
          <w:rFonts w:ascii="Times New Roman" w:hAnsi="Times New Roman" w:cs="Times New Roman"/>
          <w:sz w:val="28"/>
          <w:szCs w:val="28"/>
          <w:lang w:val="uk-UA"/>
        </w:rPr>
        <w:t xml:space="preserve"> ЗНЗ, ПНЗ, МЕТОДИСТІВ ПНЗ</w:t>
      </w:r>
    </w:p>
    <w:p w:rsidR="00B41911" w:rsidRPr="00B41911" w:rsidRDefault="00B41911" w:rsidP="000D53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536F" w:rsidRDefault="000D536F" w:rsidP="000D53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36">
        <w:rPr>
          <w:rFonts w:ascii="Times New Roman" w:hAnsi="Times New Roman" w:cs="Times New Roman"/>
          <w:b/>
          <w:sz w:val="28"/>
          <w:szCs w:val="28"/>
        </w:rPr>
        <w:t>«ТЕХНОЛОГІЧНІ ПІДХОДИ</w:t>
      </w:r>
    </w:p>
    <w:p w:rsidR="000D536F" w:rsidRPr="00FD2C36" w:rsidRDefault="000D536F" w:rsidP="000D53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36">
        <w:rPr>
          <w:rFonts w:ascii="Times New Roman" w:hAnsi="Times New Roman" w:cs="Times New Roman"/>
          <w:b/>
          <w:sz w:val="28"/>
          <w:szCs w:val="28"/>
        </w:rPr>
        <w:t xml:space="preserve"> У СУЧАСНОМУ ОСВІТНЬОМУ ПРОСТОРІ»</w:t>
      </w:r>
    </w:p>
    <w:p w:rsidR="000D536F" w:rsidRDefault="000D536F" w:rsidP="00C012FB">
      <w:pPr>
        <w:pStyle w:val="a3"/>
        <w:spacing w:before="0" w:beforeAutospacing="0" w:after="0" w:afterAutospacing="0" w:line="360" w:lineRule="auto"/>
        <w:contextualSpacing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</w:p>
    <w:p w:rsidR="000D536F" w:rsidRDefault="000D536F" w:rsidP="000D536F">
      <w:pPr>
        <w:pStyle w:val="a3"/>
        <w:spacing w:after="0" w:line="360" w:lineRule="auto"/>
        <w:ind w:firstLine="709"/>
        <w:contextualSpacing/>
        <w:jc w:val="both"/>
        <w:rPr>
          <w:sz w:val="32"/>
          <w:szCs w:val="32"/>
          <w:lang w:val="uk-UA"/>
        </w:rPr>
      </w:pPr>
      <w:r w:rsidRPr="000D536F">
        <w:rPr>
          <w:bCs/>
          <w:color w:val="000000"/>
          <w:sz w:val="28"/>
          <w:szCs w:val="28"/>
          <w:lang w:val="uk-UA"/>
        </w:rPr>
        <w:t>За експертними оцінками, найбільш успішними на ринку праці в найближчій перспективі будуть фахі</w:t>
      </w:r>
      <w:r>
        <w:rPr>
          <w:bCs/>
          <w:color w:val="000000"/>
          <w:sz w:val="28"/>
          <w:szCs w:val="28"/>
          <w:lang w:val="uk-UA"/>
        </w:rPr>
        <w:t>вці, які вміють навчатися впро</w:t>
      </w:r>
      <w:r w:rsidRPr="000D536F">
        <w:rPr>
          <w:bCs/>
          <w:color w:val="000000"/>
          <w:sz w:val="28"/>
          <w:szCs w:val="28"/>
          <w:lang w:val="uk-UA"/>
        </w:rPr>
        <w:t>довж життя, критично мислити, став</w:t>
      </w:r>
      <w:r>
        <w:rPr>
          <w:bCs/>
          <w:color w:val="000000"/>
          <w:sz w:val="28"/>
          <w:szCs w:val="28"/>
          <w:lang w:val="uk-UA"/>
        </w:rPr>
        <w:t>ити цілі та досягати їх, працю</w:t>
      </w:r>
      <w:r w:rsidRPr="000D536F">
        <w:rPr>
          <w:bCs/>
          <w:color w:val="000000"/>
          <w:sz w:val="28"/>
          <w:szCs w:val="28"/>
          <w:lang w:val="uk-UA"/>
        </w:rPr>
        <w:t xml:space="preserve">вати в команді, спілкуватися в багатокультурному середовищі та володіти іншими сучасними вміннями. </w:t>
      </w:r>
      <w:r w:rsidRPr="00460811">
        <w:rPr>
          <w:bCs/>
          <w:color w:val="000000"/>
          <w:sz w:val="28"/>
          <w:szCs w:val="28"/>
          <w:lang w:val="uk-UA"/>
        </w:rPr>
        <w:t>Але українська школа не готує до цього</w:t>
      </w:r>
      <w:r>
        <w:rPr>
          <w:bCs/>
          <w:color w:val="000000"/>
          <w:sz w:val="28"/>
          <w:szCs w:val="28"/>
          <w:lang w:val="uk-UA"/>
        </w:rPr>
        <w:t xml:space="preserve"> (теза з </w:t>
      </w:r>
      <w:r>
        <w:rPr>
          <w:sz w:val="32"/>
          <w:szCs w:val="32"/>
          <w:lang w:val="uk-UA"/>
        </w:rPr>
        <w:t>Концепції</w:t>
      </w:r>
      <w:r w:rsidRPr="00F73426">
        <w:rPr>
          <w:sz w:val="32"/>
          <w:szCs w:val="32"/>
          <w:lang w:val="uk-UA"/>
        </w:rPr>
        <w:t xml:space="preserve"> нової української школи (документ пройшов громадські обговорення </w:t>
      </w:r>
      <w:r>
        <w:rPr>
          <w:sz w:val="32"/>
          <w:szCs w:val="32"/>
          <w:lang w:val="uk-UA"/>
        </w:rPr>
        <w:t>і ухвалений рішенням колегії МОН</w:t>
      </w:r>
      <w:r w:rsidRPr="00F73426">
        <w:rPr>
          <w:sz w:val="32"/>
          <w:szCs w:val="32"/>
          <w:lang w:val="uk-UA"/>
        </w:rPr>
        <w:t xml:space="preserve"> 27/10/2016)</w:t>
      </w:r>
      <w:r>
        <w:rPr>
          <w:sz w:val="32"/>
          <w:szCs w:val="32"/>
          <w:lang w:val="uk-UA"/>
        </w:rPr>
        <w:t xml:space="preserve">. </w:t>
      </w:r>
    </w:p>
    <w:p w:rsidR="00460811" w:rsidRDefault="00460811" w:rsidP="00460811">
      <w:pPr>
        <w:pStyle w:val="a3"/>
        <w:spacing w:after="0" w:line="360" w:lineRule="auto"/>
        <w:ind w:firstLine="709"/>
        <w:contextualSpacing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 Україні, як і в усьому світі  нові покоління - ї</w:t>
      </w:r>
      <w:r w:rsidRPr="00460811">
        <w:rPr>
          <w:bCs/>
          <w:color w:val="000000"/>
          <w:sz w:val="28"/>
          <w:szCs w:val="28"/>
          <w:lang w:val="uk-UA"/>
        </w:rPr>
        <w:t>хні погляди, спосіб життя кардинально</w:t>
      </w:r>
      <w:r>
        <w:rPr>
          <w:bCs/>
          <w:color w:val="000000"/>
          <w:sz w:val="28"/>
          <w:szCs w:val="28"/>
          <w:lang w:val="uk-UA"/>
        </w:rPr>
        <w:t xml:space="preserve"> відрізняються від старших. </w:t>
      </w:r>
      <w:r w:rsidRPr="00460811">
        <w:rPr>
          <w:bCs/>
          <w:color w:val="000000"/>
          <w:sz w:val="28"/>
          <w:szCs w:val="28"/>
          <w:lang w:val="uk-UA"/>
        </w:rPr>
        <w:t>Життя для них – це постійне творення, гармонія між зароблянням коштів, пізнанням нового, самовдосконаленням, грою та розвагою.</w:t>
      </w:r>
      <w:r>
        <w:rPr>
          <w:bCs/>
          <w:color w:val="000000"/>
          <w:sz w:val="28"/>
          <w:szCs w:val="28"/>
          <w:lang w:val="uk-UA"/>
        </w:rPr>
        <w:t xml:space="preserve"> </w:t>
      </w:r>
    </w:p>
    <w:p w:rsidR="00C012FB" w:rsidRDefault="009436C5" w:rsidP="00A93F61">
      <w:pPr>
        <w:pStyle w:val="a3"/>
        <w:spacing w:after="0" w:line="360" w:lineRule="auto"/>
        <w:ind w:firstLine="709"/>
        <w:contextualSpacing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І відповідями</w:t>
      </w:r>
      <w:r w:rsidR="00460811">
        <w:rPr>
          <w:bCs/>
          <w:color w:val="000000"/>
          <w:sz w:val="28"/>
          <w:szCs w:val="28"/>
          <w:lang w:val="uk-UA"/>
        </w:rPr>
        <w:t xml:space="preserve"> на </w:t>
      </w:r>
      <w:r>
        <w:rPr>
          <w:bCs/>
          <w:color w:val="000000"/>
          <w:sz w:val="28"/>
          <w:szCs w:val="28"/>
          <w:lang w:val="uk-UA"/>
        </w:rPr>
        <w:t xml:space="preserve">ці </w:t>
      </w:r>
      <w:r w:rsidR="00460811">
        <w:rPr>
          <w:bCs/>
          <w:color w:val="000000"/>
          <w:sz w:val="28"/>
          <w:szCs w:val="28"/>
          <w:lang w:val="uk-UA"/>
        </w:rPr>
        <w:t>всезагальні виклики сучасності вчені вважають ідеї про виховання у людини нового, цілісного бачення та сприйняття світу</w:t>
      </w:r>
      <w:r>
        <w:rPr>
          <w:bCs/>
          <w:color w:val="000000"/>
          <w:sz w:val="28"/>
          <w:szCs w:val="28"/>
          <w:lang w:val="uk-UA"/>
        </w:rPr>
        <w:t>, визначення місця людини у взаємопов’язаному і швидкозмінному навколишньому середовищі; формування поглядів на світ, як на багатоманітність й водночас єдине ціле, в якому від дій кожної людини залежить благополуччя усіх; створення нової гуманістичної парадигми освіти.</w:t>
      </w:r>
      <w:r w:rsidR="00460811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 Усе зазначене спонукає до пошуку нових педагогічних концепцій навчання та виховання і розробки на їх основі нових педагогічних технологій. Сьогодні ми розглянемо одну із таких концепцій. </w:t>
      </w:r>
    </w:p>
    <w:p w:rsidR="00A93F61" w:rsidRDefault="00A93F61" w:rsidP="00A93F61">
      <w:pPr>
        <w:pStyle w:val="a3"/>
        <w:spacing w:after="0" w:line="360" w:lineRule="auto"/>
        <w:contextualSpacing/>
        <w:jc w:val="both"/>
        <w:rPr>
          <w:bCs/>
          <w:color w:val="000000"/>
          <w:sz w:val="28"/>
          <w:szCs w:val="28"/>
          <w:lang w:val="uk-UA"/>
        </w:rPr>
      </w:pPr>
    </w:p>
    <w:p w:rsidR="00A93F61" w:rsidRDefault="00A93F61" w:rsidP="00A93F61">
      <w:pPr>
        <w:pStyle w:val="a3"/>
        <w:spacing w:after="0" w:line="360" w:lineRule="auto"/>
        <w:contextualSpacing/>
        <w:jc w:val="both"/>
        <w:rPr>
          <w:bCs/>
          <w:color w:val="000000"/>
          <w:sz w:val="28"/>
          <w:szCs w:val="28"/>
          <w:lang w:val="uk-UA"/>
        </w:rPr>
      </w:pPr>
    </w:p>
    <w:p w:rsidR="00A93F61" w:rsidRPr="00A93F61" w:rsidRDefault="00A93F61" w:rsidP="00A93F61">
      <w:pPr>
        <w:pStyle w:val="a3"/>
        <w:spacing w:after="0" w:line="360" w:lineRule="auto"/>
        <w:contextualSpacing/>
        <w:jc w:val="both"/>
        <w:rPr>
          <w:bCs/>
          <w:color w:val="000000"/>
          <w:sz w:val="28"/>
          <w:szCs w:val="28"/>
          <w:lang w:val="uk-UA"/>
        </w:rPr>
      </w:pPr>
    </w:p>
    <w:p w:rsidR="00C012FB" w:rsidRPr="00C012FB" w:rsidRDefault="00C012FB" w:rsidP="00C012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2F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Актуалізація теми семінару</w:t>
      </w:r>
      <w:r w:rsidRPr="00C012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012FB" w:rsidRDefault="00C012FB" w:rsidP="00C012F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пропонується звернути увагу на малюнок та зробити припущення, про що буде йти мова (Глобальна освіта)</w:t>
      </w:r>
    </w:p>
    <w:p w:rsidR="00C012FB" w:rsidRDefault="00C012FB" w:rsidP="00C012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902106" cy="2637367"/>
            <wp:effectExtent l="19050" t="0" r="0" b="0"/>
            <wp:docPr id="1" name="Рисунок 1" descr="http://static8.depositphotos.com/1364641/836/i/950/depositphotos_8366628-stock-photo-open-book-globe-and-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8.depositphotos.com/1364641/836/i/950/depositphotos_8366628-stock-photo-open-book-globe-and-lapt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55" cy="263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2FB" w:rsidRDefault="00C012FB" w:rsidP="00C012FB">
      <w:pPr>
        <w:spacing w:after="0" w:line="36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2C7B66" w:rsidRPr="00B41911" w:rsidRDefault="00C012FB" w:rsidP="00B41911">
      <w:pPr>
        <w:spacing w:after="0" w:line="360" w:lineRule="auto"/>
        <w:ind w:left="2124" w:hanging="212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ЗАНЯТТЯ 2.  </w:t>
      </w:r>
      <w:r>
        <w:rPr>
          <w:rFonts w:ascii="Times New Roman" w:hAnsi="Times New Roman" w:cs="Times New Roman"/>
          <w:sz w:val="28"/>
          <w:szCs w:val="28"/>
        </w:rPr>
        <w:tab/>
      </w:r>
      <w:r w:rsidRPr="000D536F">
        <w:rPr>
          <w:rFonts w:ascii="Times New Roman" w:hAnsi="Times New Roman" w:cs="Times New Roman"/>
          <w:i/>
          <w:sz w:val="28"/>
          <w:szCs w:val="28"/>
          <w:lang w:val="uk-UA"/>
        </w:rPr>
        <w:t>ТЕХНОЛОГІЇ ГЛОБАЛЬНОЇ ОСВІТИ В УКРАЇНСЬКІЙ ШКОЛІ</w:t>
      </w:r>
      <w:r w:rsidRPr="000D536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361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B34" w:rsidRDefault="003A0B34" w:rsidP="003A0B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C012FB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учасників </w:t>
      </w:r>
      <w:r w:rsidRPr="00B0668F">
        <w:rPr>
          <w:rFonts w:ascii="Times New Roman" w:hAnsi="Times New Roman" w:cs="Times New Roman"/>
          <w:sz w:val="28"/>
          <w:szCs w:val="28"/>
          <w:lang w:val="uk-UA"/>
        </w:rPr>
        <w:t>з технологіями впровадження</w:t>
      </w:r>
      <w:r w:rsidR="00C012FB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</w:t>
      </w:r>
      <w:r w:rsidRPr="00B0668F">
        <w:rPr>
          <w:rFonts w:ascii="Times New Roman" w:hAnsi="Times New Roman" w:cs="Times New Roman"/>
          <w:sz w:val="28"/>
          <w:szCs w:val="28"/>
          <w:lang w:val="uk-UA"/>
        </w:rPr>
        <w:t xml:space="preserve"> глобальної осві</w:t>
      </w:r>
      <w:r w:rsidR="00B0668F">
        <w:rPr>
          <w:rFonts w:ascii="Times New Roman" w:hAnsi="Times New Roman" w:cs="Times New Roman"/>
          <w:sz w:val="28"/>
          <w:szCs w:val="28"/>
          <w:lang w:val="uk-UA"/>
        </w:rPr>
        <w:t xml:space="preserve">ти, </w:t>
      </w:r>
      <w:r w:rsidR="00C012FB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в практичну діяльність </w:t>
      </w:r>
      <w:r w:rsidRPr="00B0668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0668F">
        <w:rPr>
          <w:rFonts w:ascii="Times New Roman" w:hAnsi="Times New Roman" w:cs="Times New Roman"/>
          <w:sz w:val="28"/>
          <w:szCs w:val="28"/>
          <w:lang w:val="uk-UA"/>
        </w:rPr>
        <w:t>ринципів глобальної педагогіки.</w:t>
      </w:r>
    </w:p>
    <w:p w:rsidR="00B0668F" w:rsidRPr="00A5659B" w:rsidRDefault="00B0668F" w:rsidP="003A0B3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A87AF6" w:rsidRDefault="00B41911" w:rsidP="00A87AF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C012F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нань з  щодо  положень </w:t>
      </w:r>
      <w:r w:rsidR="00C012FB">
        <w:rPr>
          <w:rFonts w:ascii="Times New Roman" w:hAnsi="Times New Roman" w:cs="Times New Roman"/>
          <w:sz w:val="28"/>
          <w:szCs w:val="28"/>
          <w:lang w:val="uk-UA"/>
        </w:rPr>
        <w:t xml:space="preserve"> глобальної освіти;</w:t>
      </w:r>
    </w:p>
    <w:p w:rsidR="00A87AF6" w:rsidRDefault="00A87AF6" w:rsidP="00A87AF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головних складових</w:t>
      </w:r>
      <w:r w:rsidR="00C012FB">
        <w:rPr>
          <w:rFonts w:ascii="Times New Roman" w:hAnsi="Times New Roman" w:cs="Times New Roman"/>
          <w:sz w:val="28"/>
          <w:szCs w:val="28"/>
          <w:lang w:val="uk-UA"/>
        </w:rPr>
        <w:t xml:space="preserve"> змісту  глобальної освіти;</w:t>
      </w:r>
    </w:p>
    <w:p w:rsidR="00A87AF6" w:rsidRDefault="00A87AF6" w:rsidP="00A87AF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Окреслення шляхів впровадження глобальної педагогіки в українську освіту.</w:t>
      </w:r>
    </w:p>
    <w:p w:rsidR="00A87AF6" w:rsidRDefault="00A87AF6" w:rsidP="00C012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12FB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C012FB">
        <w:rPr>
          <w:rFonts w:ascii="Times New Roman" w:hAnsi="Times New Roman" w:cs="Times New Roman"/>
          <w:sz w:val="28"/>
          <w:szCs w:val="28"/>
          <w:lang w:val="uk-UA"/>
        </w:rPr>
        <w:t xml:space="preserve"> нашої роботи:</w:t>
      </w:r>
      <w:r w:rsidRPr="00C012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316D" w:rsidRPr="0078316D" w:rsidRDefault="0078316D" w:rsidP="0078316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Введення в тему.</w:t>
      </w:r>
    </w:p>
    <w:p w:rsidR="009568D7" w:rsidRDefault="009568D7" w:rsidP="009568D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«Складові інновацій».</w:t>
      </w:r>
    </w:p>
    <w:p w:rsidR="009568D7" w:rsidRDefault="009568D7" w:rsidP="009568D7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568D7">
        <w:rPr>
          <w:rFonts w:ascii="Times New Roman" w:eastAsia="Times New Roman" w:hAnsi="Times New Roman" w:cs="Times New Roman"/>
          <w:sz w:val="28"/>
          <w:szCs w:val="28"/>
          <w:lang w:val="uk-UA"/>
        </w:rPr>
        <w:t>Вправа: «Обери задачу» (</w:t>
      </w:r>
      <w:r w:rsidRPr="009568D7">
        <w:rPr>
          <w:rFonts w:ascii="Times New Roman" w:eastAsia="Times New Roman" w:hAnsi="Times New Roman" w:cs="Times New Roman"/>
          <w:sz w:val="28"/>
          <w:lang w:val="uk-UA"/>
        </w:rPr>
        <w:t>Основні педагогічні задачі глобальної освіти</w:t>
      </w:r>
      <w:r>
        <w:rPr>
          <w:rFonts w:ascii="Times New Roman" w:eastAsia="Times New Roman" w:hAnsi="Times New Roman" w:cs="Times New Roman"/>
          <w:sz w:val="28"/>
          <w:lang w:val="uk-UA"/>
        </w:rPr>
        <w:t>)</w:t>
      </w:r>
    </w:p>
    <w:p w:rsidR="009568D7" w:rsidRPr="009568D7" w:rsidRDefault="009568D7" w:rsidP="0078316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68D7">
        <w:rPr>
          <w:rFonts w:ascii="Times New Roman" w:eastAsia="Times New Roman" w:hAnsi="Times New Roman" w:cs="Times New Roman"/>
          <w:sz w:val="28"/>
          <w:szCs w:val="28"/>
          <w:lang w:val="uk-UA"/>
        </w:rPr>
        <w:t>Вправа: «Навички, необхідні для життя. Знайдіть відповідність»</w:t>
      </w:r>
    </w:p>
    <w:p w:rsidR="009568D7" w:rsidRPr="00B41911" w:rsidRDefault="009568D7" w:rsidP="0078316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41911">
        <w:rPr>
          <w:sz w:val="28"/>
          <w:szCs w:val="28"/>
          <w:lang w:val="uk-UA"/>
        </w:rPr>
        <w:t>Теоретичний блок «Шляхи впровадження глобальної педагогіки».</w:t>
      </w:r>
    </w:p>
    <w:p w:rsidR="00B41911" w:rsidRDefault="00B41911" w:rsidP="00B419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Open Sans" w:hAnsi="Open Sans"/>
          <w:sz w:val="28"/>
          <w:szCs w:val="28"/>
          <w:lang w:val="uk-UA"/>
        </w:rPr>
      </w:pPr>
    </w:p>
    <w:p w:rsidR="00B41911" w:rsidRDefault="00B41911" w:rsidP="00B4191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Open Sans" w:hAnsi="Open Sans"/>
          <w:sz w:val="28"/>
          <w:szCs w:val="28"/>
          <w:lang w:val="uk-UA"/>
        </w:rPr>
      </w:pPr>
    </w:p>
    <w:p w:rsidR="00B41911" w:rsidRDefault="00B41911" w:rsidP="00B4191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Open Sans" w:hAnsi="Open Sans"/>
          <w:sz w:val="28"/>
          <w:szCs w:val="28"/>
          <w:lang w:val="uk-UA"/>
        </w:rPr>
      </w:pPr>
    </w:p>
    <w:p w:rsidR="00B41911" w:rsidRDefault="00B41911" w:rsidP="00B4191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Open Sans" w:hAnsi="Open Sans"/>
          <w:sz w:val="28"/>
          <w:szCs w:val="28"/>
          <w:lang w:val="uk-UA"/>
        </w:rPr>
      </w:pPr>
    </w:p>
    <w:p w:rsidR="009568D7" w:rsidRPr="0078316D" w:rsidRDefault="009568D7" w:rsidP="0078316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8"/>
          <w:szCs w:val="28"/>
          <w:lang w:val="uk-UA"/>
        </w:rPr>
      </w:pPr>
      <w:r w:rsidRPr="0078316D">
        <w:rPr>
          <w:rFonts w:ascii="Open Sans" w:hAnsi="Open Sans"/>
          <w:sz w:val="28"/>
          <w:szCs w:val="28"/>
          <w:lang w:val="uk-UA"/>
        </w:rPr>
        <w:lastRenderedPageBreak/>
        <w:t xml:space="preserve">Практична частина: </w:t>
      </w:r>
    </w:p>
    <w:p w:rsidR="009568D7" w:rsidRPr="0078316D" w:rsidRDefault="009568D7" w:rsidP="0078316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8"/>
          <w:szCs w:val="28"/>
          <w:lang w:val="uk-UA"/>
        </w:rPr>
      </w:pPr>
      <w:proofErr w:type="spellStart"/>
      <w:r w:rsidRPr="0078316D">
        <w:rPr>
          <w:rFonts w:ascii="Open Sans" w:hAnsi="Open Sans" w:hint="eastAsia"/>
          <w:sz w:val="28"/>
          <w:szCs w:val="28"/>
          <w:lang w:val="uk-UA"/>
        </w:rPr>
        <w:t>Царук</w:t>
      </w:r>
      <w:proofErr w:type="spellEnd"/>
      <w:r w:rsidRPr="0078316D">
        <w:rPr>
          <w:rFonts w:ascii="Open Sans" w:hAnsi="Open Sans" w:hint="eastAsia"/>
          <w:sz w:val="28"/>
          <w:szCs w:val="28"/>
          <w:lang w:val="uk-UA"/>
        </w:rPr>
        <w:t xml:space="preserve"> Є.</w:t>
      </w:r>
      <w:r w:rsidRPr="0078316D">
        <w:rPr>
          <w:rFonts w:ascii="Open Sans" w:hAnsi="Open Sans"/>
          <w:sz w:val="28"/>
          <w:szCs w:val="28"/>
          <w:lang w:val="uk-UA"/>
        </w:rPr>
        <w:t xml:space="preserve">О.,   учитель інформатики та математики </w:t>
      </w:r>
      <w:proofErr w:type="spellStart"/>
      <w:r w:rsidRPr="0078316D">
        <w:rPr>
          <w:rFonts w:ascii="Open Sans" w:hAnsi="Open Sans"/>
          <w:sz w:val="28"/>
          <w:szCs w:val="28"/>
          <w:lang w:val="uk-UA"/>
        </w:rPr>
        <w:t>Родинської</w:t>
      </w:r>
      <w:proofErr w:type="spellEnd"/>
      <w:r w:rsidRPr="0078316D">
        <w:rPr>
          <w:rFonts w:ascii="Open Sans" w:hAnsi="Open Sans"/>
          <w:sz w:val="28"/>
          <w:szCs w:val="28"/>
          <w:lang w:val="uk-UA"/>
        </w:rPr>
        <w:t xml:space="preserve"> ЗОШ № 8  </w:t>
      </w:r>
      <w:r w:rsidRPr="0078316D">
        <w:rPr>
          <w:rFonts w:ascii="Open Sans" w:hAnsi="Open Sans" w:hint="eastAsia"/>
          <w:sz w:val="28"/>
          <w:szCs w:val="28"/>
          <w:lang w:val="uk-UA"/>
        </w:rPr>
        <w:t>«</w:t>
      </w:r>
      <w:r w:rsidRPr="0078316D">
        <w:rPr>
          <w:rFonts w:ascii="Open Sans" w:hAnsi="Open Sans"/>
          <w:sz w:val="28"/>
          <w:szCs w:val="28"/>
          <w:lang w:val="uk-UA"/>
        </w:rPr>
        <w:t>Майстер клас: застосування прийомів глобальної освіти  на уроках інформатики</w:t>
      </w:r>
      <w:r w:rsidRPr="0078316D">
        <w:rPr>
          <w:rFonts w:ascii="Open Sans" w:hAnsi="Open Sans" w:hint="eastAsia"/>
          <w:sz w:val="28"/>
          <w:szCs w:val="28"/>
          <w:lang w:val="uk-UA"/>
        </w:rPr>
        <w:t>»</w:t>
      </w:r>
      <w:r w:rsidRPr="0078316D">
        <w:rPr>
          <w:rFonts w:ascii="Open Sans" w:hAnsi="Open Sans"/>
          <w:sz w:val="28"/>
          <w:szCs w:val="28"/>
          <w:lang w:val="uk-UA"/>
        </w:rPr>
        <w:t>.</w:t>
      </w:r>
    </w:p>
    <w:p w:rsidR="009568D7" w:rsidRPr="0078316D" w:rsidRDefault="009568D7" w:rsidP="0078316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8"/>
          <w:szCs w:val="28"/>
          <w:lang w:val="uk-UA"/>
        </w:rPr>
      </w:pPr>
      <w:r w:rsidRPr="0078316D">
        <w:rPr>
          <w:rFonts w:ascii="Open Sans" w:hAnsi="Open Sans"/>
          <w:sz w:val="28"/>
          <w:szCs w:val="28"/>
          <w:lang w:val="uk-UA"/>
        </w:rPr>
        <w:t xml:space="preserve">Шамрай І.А., </w:t>
      </w:r>
      <w:proofErr w:type="spellStart"/>
      <w:r w:rsidRPr="0078316D">
        <w:rPr>
          <w:rFonts w:ascii="Open Sans" w:hAnsi="Open Sans"/>
          <w:sz w:val="28"/>
          <w:szCs w:val="28"/>
          <w:lang w:val="uk-UA"/>
        </w:rPr>
        <w:t>Безкоровайна</w:t>
      </w:r>
      <w:proofErr w:type="spellEnd"/>
      <w:r w:rsidRPr="0078316D">
        <w:rPr>
          <w:rFonts w:ascii="Open Sans" w:hAnsi="Open Sans"/>
          <w:sz w:val="28"/>
          <w:szCs w:val="28"/>
          <w:lang w:val="uk-UA"/>
        </w:rPr>
        <w:t xml:space="preserve"> Ю.А. , ЗОШ № 6 </w:t>
      </w:r>
      <w:r w:rsidRPr="0078316D">
        <w:rPr>
          <w:rFonts w:ascii="Open Sans" w:hAnsi="Open Sans" w:hint="eastAsia"/>
          <w:sz w:val="28"/>
          <w:szCs w:val="28"/>
          <w:lang w:val="uk-UA"/>
        </w:rPr>
        <w:t>«</w:t>
      </w:r>
      <w:r w:rsidRPr="0078316D">
        <w:rPr>
          <w:rFonts w:ascii="Open Sans" w:hAnsi="Open Sans"/>
          <w:sz w:val="28"/>
          <w:szCs w:val="28"/>
          <w:lang w:val="uk-UA"/>
        </w:rPr>
        <w:t>Використання прийомів критичного мислення для розвитку творчості учня</w:t>
      </w:r>
      <w:r w:rsidRPr="0078316D">
        <w:rPr>
          <w:rFonts w:ascii="Open Sans" w:hAnsi="Open Sans" w:hint="eastAsia"/>
          <w:sz w:val="28"/>
          <w:szCs w:val="28"/>
          <w:lang w:val="uk-UA"/>
        </w:rPr>
        <w:t>»</w:t>
      </w:r>
      <w:r w:rsidRPr="0078316D">
        <w:rPr>
          <w:rFonts w:ascii="Open Sans" w:hAnsi="Open Sans"/>
          <w:sz w:val="28"/>
          <w:szCs w:val="28"/>
          <w:lang w:val="uk-UA"/>
        </w:rPr>
        <w:t xml:space="preserve"> </w:t>
      </w:r>
    </w:p>
    <w:p w:rsidR="009568D7" w:rsidRDefault="009568D7" w:rsidP="00B02F0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8316D">
        <w:rPr>
          <w:rFonts w:ascii="Times New Roman" w:eastAsia="Times New Roman" w:hAnsi="Times New Roman" w:cs="Times New Roman"/>
          <w:sz w:val="28"/>
          <w:lang w:val="uk-UA"/>
        </w:rPr>
        <w:t xml:space="preserve">Підсумки. </w:t>
      </w:r>
    </w:p>
    <w:p w:rsidR="00B02F03" w:rsidRPr="00B02F03" w:rsidRDefault="00B02F03" w:rsidP="00B02F0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5D308C" w:rsidRDefault="005D308C" w:rsidP="005D308C">
      <w:pPr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5D308C">
        <w:rPr>
          <w:rFonts w:ascii="Times New Roman" w:hAnsi="Times New Roman" w:cs="Times New Roman"/>
          <w:sz w:val="28"/>
          <w:szCs w:val="28"/>
          <w:lang w:val="uk-UA"/>
        </w:rPr>
        <w:t xml:space="preserve">Найпоширенішими у світовому освітньому просторі вважають дві моделі глобальної освіти, розроблені американськими науковцями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Р.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Хенві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Дж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>. Боткіним. Ці моделі доповнюють одна одну – вони поєднують загальнолюдські та локальні аспекти, філософське осмислення</w:t>
      </w:r>
      <w:r w:rsidR="00B41911">
        <w:rPr>
          <w:rFonts w:ascii="Times New Roman" w:eastAsia="Times New Roman" w:hAnsi="Times New Roman" w:cs="Times New Roman"/>
          <w:sz w:val="28"/>
          <w:lang w:val="uk-UA"/>
        </w:rPr>
        <w:t xml:space="preserve"> та конкретну реалізацію. М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оделі розглядають світ як єдине ціле, величезну глобальну общину, яка існує у вигляді системи взаємозв’язків та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взаємозалежностей</w:t>
      </w:r>
      <w:proofErr w:type="spellEnd"/>
      <w:r w:rsidR="00710AFE">
        <w:rPr>
          <w:rFonts w:ascii="Times New Roman" w:eastAsia="Times New Roman" w:hAnsi="Times New Roman" w:cs="Times New Roman"/>
          <w:sz w:val="28"/>
          <w:lang w:val="uk-UA"/>
        </w:rPr>
        <w:t xml:space="preserve"> та базується на  принципах:</w:t>
      </w:r>
    </w:p>
    <w:p w:rsidR="00710AFE" w:rsidRPr="002E677E" w:rsidRDefault="00710AFE" w:rsidP="002E677E">
      <w:pPr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E677E">
        <w:rPr>
          <w:rFonts w:ascii="Times New Roman" w:eastAsia="Times New Roman" w:hAnsi="Times New Roman" w:cs="Times New Roman"/>
          <w:b/>
          <w:sz w:val="28"/>
          <w:lang w:val="uk-UA"/>
        </w:rPr>
        <w:t>Принципи глобальної освіти:</w:t>
      </w:r>
    </w:p>
    <w:p w:rsidR="00710AFE" w:rsidRDefault="00710AFE" w:rsidP="00710AFE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Педоцентризм (орієнтація на розвиток  особистості учня);</w:t>
      </w:r>
    </w:p>
    <w:p w:rsidR="00E43264" w:rsidRDefault="00710AFE" w:rsidP="00E4326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Безперервність</w:t>
      </w:r>
      <w:r w:rsidR="002E677E">
        <w:rPr>
          <w:rFonts w:ascii="Times New Roman" w:eastAsia="Times New Roman" w:hAnsi="Times New Roman" w:cs="Times New Roman"/>
          <w:sz w:val="28"/>
          <w:lang w:val="uk-UA"/>
        </w:rPr>
        <w:t xml:space="preserve"> (напрями безперервності:</w:t>
      </w:r>
      <w:r w:rsidR="00E43264">
        <w:rPr>
          <w:rFonts w:ascii="Times New Roman" w:eastAsia="Times New Roman" w:hAnsi="Times New Roman" w:cs="Times New Roman"/>
          <w:sz w:val="28"/>
          <w:lang w:val="uk-UA"/>
        </w:rPr>
        <w:t xml:space="preserve"> глобальна орієнтація уроку та</w:t>
      </w:r>
    </w:p>
    <w:p w:rsidR="00710AFE" w:rsidRPr="00E43264" w:rsidRDefault="00E43264" w:rsidP="00E4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43264">
        <w:rPr>
          <w:rFonts w:ascii="Times New Roman" w:eastAsia="Times New Roman" w:hAnsi="Times New Roman" w:cs="Times New Roman"/>
          <w:sz w:val="28"/>
          <w:lang w:val="uk-UA"/>
        </w:rPr>
        <w:t>використання інформаційно-комунікаційних технологій)</w:t>
      </w:r>
      <w:r w:rsidR="00710AFE" w:rsidRPr="00E43264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710AFE" w:rsidRDefault="00710AFE" w:rsidP="00710AFE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Холісткість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(цілісність);</w:t>
      </w:r>
    </w:p>
    <w:p w:rsidR="00710AFE" w:rsidRDefault="00710AFE" w:rsidP="00710AFE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Активізація пізнавальної діяльності учня;</w:t>
      </w:r>
    </w:p>
    <w:p w:rsidR="00710AFE" w:rsidRDefault="00710AFE" w:rsidP="00710AFE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Когерентність (органічна єдність);</w:t>
      </w:r>
    </w:p>
    <w:p w:rsidR="00E43264" w:rsidRDefault="00E43264" w:rsidP="00710AFE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Достовірність</w:t>
      </w:r>
    </w:p>
    <w:p w:rsidR="00E43264" w:rsidRDefault="00E43264" w:rsidP="00710AFE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Пошук ефективних технологій;</w:t>
      </w:r>
    </w:p>
    <w:p w:rsidR="00E43264" w:rsidRDefault="00E43264" w:rsidP="00710AFE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Інтегративність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</w:p>
    <w:p w:rsidR="00B41911" w:rsidRPr="00B02F03" w:rsidRDefault="00E43264" w:rsidP="00B02F03">
      <w:pPr>
        <w:ind w:firstLine="36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Дані принципи являють собою важливу складову глобальної освіти й слідування їм у педагогічній практиці є необхідною умовою високої якості навчання, що відповідає сучасним вимогам.</w:t>
      </w:r>
      <w:r w:rsidR="002E677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B0668F" w:rsidRPr="00E43264" w:rsidRDefault="002E677E" w:rsidP="002E677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77E">
        <w:rPr>
          <w:rFonts w:ascii="Times New Roman" w:eastAsia="Times New Roman" w:hAnsi="Times New Roman" w:cs="Times New Roman"/>
          <w:b/>
          <w:sz w:val="28"/>
          <w:lang w:val="uk-UA"/>
        </w:rPr>
        <w:t xml:space="preserve">Вправа </w:t>
      </w:r>
      <w:r w:rsidR="005D308C" w:rsidRPr="002E677E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E92E9B" w:rsidRPr="00E43264">
        <w:rPr>
          <w:rFonts w:ascii="Open Sans" w:eastAsia="Times New Roman" w:hAnsi="Open Sans" w:cs="Times New Roman" w:hint="eastAsia"/>
          <w:sz w:val="28"/>
          <w:szCs w:val="28"/>
          <w:lang w:val="uk-UA" w:eastAsia="ru-RU"/>
        </w:rPr>
        <w:t>«</w:t>
      </w:r>
      <w:r w:rsidR="00E92E9B" w:rsidRPr="00E43264">
        <w:rPr>
          <w:rFonts w:ascii="Open Sans" w:eastAsia="Times New Roman" w:hAnsi="Open Sans" w:cs="Times New Roman"/>
          <w:b/>
          <w:sz w:val="28"/>
          <w:szCs w:val="28"/>
          <w:lang w:val="uk-UA" w:eastAsia="ru-RU"/>
        </w:rPr>
        <w:t>Складові інновацій</w:t>
      </w:r>
      <w:r w:rsidR="00E92E9B" w:rsidRPr="00E43264">
        <w:rPr>
          <w:rFonts w:ascii="Open Sans" w:eastAsia="Times New Roman" w:hAnsi="Open Sans" w:cs="Times New Roman" w:hint="eastAsia"/>
          <w:b/>
          <w:sz w:val="28"/>
          <w:szCs w:val="28"/>
          <w:lang w:val="uk-UA" w:eastAsia="ru-RU"/>
        </w:rPr>
        <w:t>»</w:t>
      </w:r>
    </w:p>
    <w:p w:rsidR="00E92E9B" w:rsidRPr="0017470C" w:rsidRDefault="00E92E9B" w:rsidP="0017470C">
      <w:pPr>
        <w:shd w:val="clear" w:color="auto" w:fill="FFFFFF"/>
        <w:spacing w:after="300" w:line="240" w:lineRule="auto"/>
        <w:ind w:left="360"/>
        <w:jc w:val="both"/>
        <w:rPr>
          <w:rFonts w:ascii="Open Sans" w:eastAsia="Times New Roman" w:hAnsi="Open Sans" w:cs="Times New Roman"/>
          <w:sz w:val="28"/>
          <w:szCs w:val="28"/>
          <w:lang w:val="uk-UA" w:eastAsia="ru-RU"/>
        </w:rPr>
      </w:pPr>
      <w:r w:rsidRPr="0017470C">
        <w:rPr>
          <w:rFonts w:ascii="Open Sans" w:eastAsia="Times New Roman" w:hAnsi="Open Sans" w:cs="Times New Roman"/>
          <w:sz w:val="28"/>
          <w:szCs w:val="28"/>
          <w:lang w:val="uk-UA" w:eastAsia="ru-RU"/>
        </w:rPr>
        <w:t xml:space="preserve">Кожна група отримує картку з відповідним  зображенням. </w:t>
      </w:r>
    </w:p>
    <w:p w:rsidR="00E92E9B" w:rsidRDefault="00E92E9B" w:rsidP="001747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sz w:val="28"/>
          <w:szCs w:val="28"/>
          <w:lang w:val="uk-UA" w:eastAsia="ru-RU"/>
        </w:rPr>
      </w:pPr>
      <w:r w:rsidRPr="0017470C">
        <w:rPr>
          <w:rFonts w:ascii="Open Sans" w:eastAsia="Times New Roman" w:hAnsi="Open Sans" w:cs="Times New Roman"/>
          <w:sz w:val="28"/>
          <w:szCs w:val="28"/>
          <w:lang w:val="uk-UA" w:eastAsia="ru-RU"/>
        </w:rPr>
        <w:t>Протягом 2 хвилин необхідно написати якнайбільше асоціацій, які виникають на відповідне зображення, та обрати одне слово, яке підходить найбільше.</w:t>
      </w:r>
    </w:p>
    <w:p w:rsidR="00E92E9B" w:rsidRPr="0017470C" w:rsidRDefault="0017470C" w:rsidP="001747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sz w:val="28"/>
          <w:szCs w:val="28"/>
          <w:lang w:val="uk-UA" w:eastAsia="ru-RU"/>
        </w:rPr>
      </w:pPr>
      <w:r>
        <w:rPr>
          <w:rFonts w:ascii="Open Sans" w:eastAsia="Times New Roman" w:hAnsi="Open Sans" w:cs="Times New Roman"/>
          <w:sz w:val="28"/>
          <w:szCs w:val="28"/>
          <w:lang w:val="uk-UA" w:eastAsia="ru-RU"/>
        </w:rPr>
        <w:t xml:space="preserve">Після цього змінюється  у групи змінюється картка. </w:t>
      </w:r>
      <w:r w:rsidR="00E92E9B" w:rsidRPr="0017470C">
        <w:rPr>
          <w:rFonts w:ascii="Open Sans" w:eastAsia="Times New Roman" w:hAnsi="Open Sans" w:cs="Times New Roman"/>
          <w:sz w:val="28"/>
          <w:szCs w:val="28"/>
          <w:lang w:val="uk-UA" w:eastAsia="ru-RU"/>
        </w:rPr>
        <w:t xml:space="preserve"> </w:t>
      </w:r>
    </w:p>
    <w:p w:rsidR="00B0668F" w:rsidRPr="001F789A" w:rsidRDefault="00DB4E1A" w:rsidP="00B0668F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404040"/>
          <w:sz w:val="28"/>
          <w:szCs w:val="28"/>
          <w:lang w:val="uk-UA" w:eastAsia="ru-RU"/>
        </w:rPr>
      </w:pPr>
      <w:r>
        <w:rPr>
          <w:rFonts w:ascii="Open Sans" w:eastAsia="Times New Roman" w:hAnsi="Open Sans" w:cs="Times New Roman"/>
          <w:b/>
          <w:bCs/>
          <w:color w:val="404040"/>
          <w:sz w:val="28"/>
          <w:szCs w:val="28"/>
          <w:lang w:val="uk-UA" w:eastAsia="ru-RU"/>
        </w:rPr>
        <w:t xml:space="preserve">Основні складові </w:t>
      </w:r>
      <w:r w:rsidR="00B0668F" w:rsidRPr="001F789A">
        <w:rPr>
          <w:rFonts w:ascii="Open Sans" w:eastAsia="Times New Roman" w:hAnsi="Open Sans" w:cs="Times New Roman"/>
          <w:b/>
          <w:bCs/>
          <w:color w:val="404040"/>
          <w:sz w:val="28"/>
          <w:szCs w:val="28"/>
          <w:lang w:val="uk-UA" w:eastAsia="ru-RU"/>
        </w:rPr>
        <w:t xml:space="preserve"> інновацій </w:t>
      </w:r>
      <w:r w:rsidR="00A87AF6">
        <w:rPr>
          <w:rFonts w:ascii="Open Sans" w:eastAsia="Times New Roman" w:hAnsi="Open Sans" w:cs="Times New Roman"/>
          <w:b/>
          <w:bCs/>
          <w:color w:val="404040"/>
          <w:sz w:val="28"/>
          <w:szCs w:val="28"/>
          <w:lang w:val="uk-UA" w:eastAsia="ru-RU"/>
        </w:rPr>
        <w:t xml:space="preserve"> г</w:t>
      </w:r>
      <w:r>
        <w:rPr>
          <w:rFonts w:ascii="Open Sans" w:eastAsia="Times New Roman" w:hAnsi="Open Sans" w:cs="Times New Roman"/>
          <w:b/>
          <w:bCs/>
          <w:color w:val="404040"/>
          <w:sz w:val="28"/>
          <w:szCs w:val="28"/>
          <w:lang w:val="uk-UA" w:eastAsia="ru-RU"/>
        </w:rPr>
        <w:t>лобальної освіти базуються на наступних засадах</w:t>
      </w:r>
      <w:r w:rsidR="00B0668F" w:rsidRPr="001F789A">
        <w:rPr>
          <w:rFonts w:ascii="Open Sans" w:eastAsia="Times New Roman" w:hAnsi="Open Sans" w:cs="Times New Roman"/>
          <w:b/>
          <w:bCs/>
          <w:color w:val="404040"/>
          <w:sz w:val="28"/>
          <w:szCs w:val="28"/>
          <w:lang w:val="uk-UA" w:eastAsia="ru-RU"/>
        </w:rPr>
        <w:t>:</w:t>
      </w:r>
    </w:p>
    <w:p w:rsidR="00B0668F" w:rsidRDefault="00B0668F" w:rsidP="00B06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8"/>
          <w:szCs w:val="28"/>
          <w:lang w:val="uk-UA" w:eastAsia="ru-RU"/>
        </w:rPr>
      </w:pPr>
      <w:r w:rsidRPr="001F789A">
        <w:rPr>
          <w:rFonts w:ascii="Open Sans" w:eastAsia="Times New Roman" w:hAnsi="Open Sans" w:cs="Times New Roman"/>
          <w:sz w:val="28"/>
          <w:szCs w:val="28"/>
          <w:lang w:val="uk-UA" w:eastAsia="ru-RU"/>
        </w:rPr>
        <w:lastRenderedPageBreak/>
        <w:t>Команда</w:t>
      </w:r>
    </w:p>
    <w:p w:rsidR="00E92E9B" w:rsidRPr="001F789A" w:rsidRDefault="00E92E9B" w:rsidP="00E92E9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700867" cy="1486377"/>
            <wp:effectExtent l="19050" t="0" r="4233" b="0"/>
            <wp:docPr id="10" name="Рисунок 10" descr="http://ddu65.minsk.edu.by/be/sm_full.aspx?guid=7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du65.minsk.edu.by/be/sm_full.aspx?guid=71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873" cy="14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8F" w:rsidRDefault="00B0668F" w:rsidP="00B06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8"/>
          <w:szCs w:val="28"/>
          <w:lang w:val="uk-UA" w:eastAsia="ru-RU"/>
        </w:rPr>
      </w:pPr>
      <w:r w:rsidRPr="001F789A">
        <w:rPr>
          <w:rFonts w:ascii="Open Sans" w:eastAsia="Times New Roman" w:hAnsi="Open Sans" w:cs="Times New Roman"/>
          <w:sz w:val="28"/>
          <w:szCs w:val="28"/>
          <w:lang w:val="uk-UA" w:eastAsia="ru-RU"/>
        </w:rPr>
        <w:t>Ідентичність</w:t>
      </w:r>
    </w:p>
    <w:p w:rsidR="00E92E9B" w:rsidRPr="001F789A" w:rsidRDefault="00E92E9B" w:rsidP="00E92E9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563489" cy="1714500"/>
            <wp:effectExtent l="19050" t="0" r="8261" b="0"/>
            <wp:docPr id="13" name="Рисунок 13" descr="http://akcenty.info/wp-content/uploads/07-16/s088sv_1469962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kcenty.info/wp-content/uploads/07-16/s088sv_1469962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221" cy="171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8F" w:rsidRDefault="00B0668F" w:rsidP="00B06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8"/>
          <w:szCs w:val="28"/>
          <w:lang w:val="uk-UA" w:eastAsia="ru-RU"/>
        </w:rPr>
      </w:pPr>
      <w:r w:rsidRPr="001F789A">
        <w:rPr>
          <w:rFonts w:ascii="Open Sans" w:eastAsia="Times New Roman" w:hAnsi="Open Sans" w:cs="Times New Roman"/>
          <w:sz w:val="28"/>
          <w:szCs w:val="28"/>
          <w:lang w:val="uk-UA" w:eastAsia="ru-RU"/>
        </w:rPr>
        <w:t>Довіра</w:t>
      </w:r>
    </w:p>
    <w:p w:rsidR="00E92E9B" w:rsidRPr="001F789A" w:rsidRDefault="00E92E9B" w:rsidP="00E92E9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554816" cy="1277408"/>
            <wp:effectExtent l="19050" t="0" r="0" b="0"/>
            <wp:docPr id="16" name="Рисунок 16" descr="http://nastart.domna1.com/wp-content/uploads/2016/04/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astart.domna1.com/wp-content/uploads/2016/04/pi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825" cy="127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34" w:rsidRPr="00E92E9B" w:rsidRDefault="00E92E9B" w:rsidP="003A0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sz w:val="28"/>
          <w:szCs w:val="28"/>
          <w:lang w:val="uk-UA" w:eastAsia="ru-RU"/>
        </w:rPr>
        <w:t>Екосистема (навколишнє</w:t>
      </w:r>
      <w:r w:rsidR="00B0668F" w:rsidRPr="00C04046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</w:t>
      </w:r>
      <w:proofErr w:type="spellStart"/>
      <w:r w:rsidR="00B0668F" w:rsidRPr="00C04046">
        <w:rPr>
          <w:rFonts w:ascii="Open Sans" w:eastAsia="Times New Roman" w:hAnsi="Open Sans" w:cs="Times New Roman"/>
          <w:sz w:val="28"/>
          <w:szCs w:val="28"/>
          <w:lang w:eastAsia="ru-RU"/>
        </w:rPr>
        <w:t>середовище</w:t>
      </w:r>
      <w:proofErr w:type="spellEnd"/>
      <w:r w:rsidR="00B0668F" w:rsidRPr="00C04046">
        <w:rPr>
          <w:rFonts w:ascii="Open Sans" w:eastAsia="Times New Roman" w:hAnsi="Open Sans" w:cs="Times New Roman"/>
          <w:sz w:val="28"/>
          <w:szCs w:val="28"/>
          <w:lang w:eastAsia="ru-RU"/>
        </w:rPr>
        <w:t>)</w:t>
      </w:r>
    </w:p>
    <w:p w:rsidR="00B41911" w:rsidRDefault="00E92E9B" w:rsidP="00B4191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noProof/>
          <w:sz w:val="28"/>
          <w:szCs w:val="28"/>
          <w:lang w:eastAsia="ru-RU"/>
        </w:rPr>
        <w:drawing>
          <wp:inline distT="0" distB="0" distL="0" distR="0">
            <wp:extent cx="2575850" cy="1663700"/>
            <wp:effectExtent l="19050" t="0" r="0" b="0"/>
            <wp:docPr id="23" name="Рисунок 23" descr="C:\Documents and Settings\Admin\Рабочий стол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\Рабочий стол\img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14" t="9411" r="2339" b="8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0D3" w:rsidRDefault="009E00D3" w:rsidP="00B4191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9E00D3" w:rsidRPr="00B41911" w:rsidRDefault="009E00D3" w:rsidP="00B4191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E92E9B" w:rsidRPr="002E677E" w:rsidRDefault="0017470C" w:rsidP="00B419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7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Глобальну освіту можна представити  у вигляді малюнка з капустою:</w:t>
      </w:r>
    </w:p>
    <w:p w:rsidR="00E92E9B" w:rsidRPr="00E92E9B" w:rsidRDefault="0017470C" w:rsidP="00E92E9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Times New Roman"/>
          <w:sz w:val="28"/>
          <w:szCs w:val="28"/>
          <w:lang w:val="uk-UA" w:eastAsia="ru-RU"/>
        </w:rPr>
      </w:pPr>
      <w:r>
        <w:rPr>
          <w:rFonts w:ascii="Open Sans" w:eastAsia="Times New Roman" w:hAnsi="Open Sans" w:cs="Times New Roman"/>
          <w:noProof/>
          <w:sz w:val="28"/>
          <w:szCs w:val="28"/>
          <w:lang w:eastAsia="ru-RU"/>
        </w:rPr>
        <w:drawing>
          <wp:inline distT="0" distB="0" distL="0" distR="0">
            <wp:extent cx="2319997" cy="1566333"/>
            <wp:effectExtent l="19050" t="0" r="410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4330" t="29019" r="44820" b="33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999" cy="156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623" w:rsidRPr="00B02F03" w:rsidRDefault="007A7949" w:rsidP="002E677E">
      <w:pPr>
        <w:rPr>
          <w:rFonts w:ascii="Times New Roman" w:eastAsia="Times New Roman" w:hAnsi="Times New Roman" w:cs="Times New Roman"/>
          <w:sz w:val="28"/>
          <w:lang w:val="uk-UA"/>
        </w:rPr>
      </w:pPr>
      <w:r w:rsidRPr="001F7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Враховуючи ці завдання, можна визначити </w:t>
      </w:r>
      <w:r w:rsidRPr="007A794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головні</w:t>
      </w:r>
      <w:r w:rsidRPr="007A7949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Pr="007A794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складові змісту</w:t>
      </w:r>
      <w:r w:rsidRPr="001F7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глобальної</w:t>
      </w:r>
      <w:r w:rsidRPr="001F7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освіти:</w:t>
      </w:r>
      <w:r w:rsidRPr="001F789A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="002E6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</w:t>
      </w:r>
      <w:r w:rsidRPr="001F7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 Вивчення  і формування загальнолюдських цінностей</w:t>
      </w:r>
      <w:r w:rsidRPr="001F7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культури різних країн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Pr="001F789A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="002E6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 </w:t>
      </w:r>
      <w:r w:rsidRPr="001F7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Pr="001F7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Вивчення різних глобальних систем</w:t>
      </w:r>
      <w:r w:rsidRPr="001F7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(економічні, політичні, екологічні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та інші) </w:t>
      </w:r>
      <w:r w:rsidRPr="001F789A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="002E6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       </w:t>
      </w:r>
      <w:r w:rsidRPr="001F7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Pr="001F7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Вивчення та пошук шляхів вирішення глобальних проблем</w:t>
      </w:r>
      <w:r w:rsidRPr="001F7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(права людини, збереження миру, охорона навколишнього середовища тощо)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. Кожний заклад орієнтується на вирішення однієї маленької проблеми. </w:t>
      </w:r>
    </w:p>
    <w:p w:rsidR="001F789A" w:rsidRPr="002E677E" w:rsidRDefault="001F789A" w:rsidP="002E677E">
      <w:pPr>
        <w:rPr>
          <w:rFonts w:ascii="Times New Roman" w:eastAsia="Times New Roman" w:hAnsi="Times New Roman" w:cs="Times New Roman"/>
          <w:sz w:val="28"/>
          <w:lang w:val="uk-UA"/>
        </w:rPr>
      </w:pPr>
      <w:r w:rsidRPr="002E677E">
        <w:rPr>
          <w:rFonts w:ascii="Times New Roman" w:eastAsia="Times New Roman" w:hAnsi="Times New Roman" w:cs="Times New Roman"/>
          <w:b/>
          <w:sz w:val="28"/>
          <w:lang w:val="uk-UA"/>
        </w:rPr>
        <w:t>Основні педагогічні задачі глобальної освіти</w:t>
      </w:r>
      <w:r w:rsidRPr="002E677E">
        <w:rPr>
          <w:rFonts w:ascii="Times New Roman" w:eastAsia="Times New Roman" w:hAnsi="Times New Roman" w:cs="Times New Roman"/>
          <w:sz w:val="28"/>
          <w:lang w:val="uk-UA"/>
        </w:rPr>
        <w:t xml:space="preserve">: </w:t>
      </w:r>
    </w:p>
    <w:p w:rsidR="009E00D3" w:rsidRPr="009E00D3" w:rsidRDefault="001F789A" w:rsidP="009E00D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7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сформувати в учнів розвинене критичне мислення, сприяти виробленню</w:t>
      </w:r>
    </w:p>
    <w:p w:rsidR="001F789A" w:rsidRPr="009E00D3" w:rsidRDefault="001F789A" w:rsidP="009E0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власних поглядів і поваги до позицій інших людей;</w:t>
      </w:r>
    </w:p>
    <w:p w:rsidR="009E00D3" w:rsidRPr="009E00D3" w:rsidRDefault="001F789A" w:rsidP="009E00D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78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прищепити їм навички ефективного спілкування, які дають можливість</w:t>
      </w:r>
    </w:p>
    <w:p w:rsidR="009E00D3" w:rsidRDefault="001F789A" w:rsidP="009E00D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вступати в контакт з усіма людьми незалежно від їх особистісних характеристик і уникати конфліктних ситуацій;</w:t>
      </w:r>
      <w:r w:rsidRPr="009E00D3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- </w:t>
      </w:r>
      <w:r w:rsid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</w:r>
      <w:r w:rsidRP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пробудити інтерес і повагу до культурних цінностей усіх народів,</w:t>
      </w:r>
    </w:p>
    <w:p w:rsidR="009E00D3" w:rsidRPr="009E00D3" w:rsidRDefault="001F789A" w:rsidP="009E0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прагнення зрозуміти найважливіші специфічні і загальні характеристики цих культур;</w:t>
      </w:r>
      <w:r w:rsidRPr="009E00D3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</w:t>
      </w:r>
      <w:r w:rsidRP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</w:t>
      </w:r>
      <w:r w:rsid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</w:t>
      </w:r>
      <w:r w:rsidRP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розширити можливості для вивчення в школах іноземних мов і культур</w:t>
      </w:r>
      <w:r w:rsidR="00B41911" w:rsidRP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країн;</w:t>
      </w:r>
      <w:r w:rsidRPr="009E00D3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="009E0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   </w:t>
      </w:r>
      <w:r w:rsidRPr="009E0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-</w:t>
      </w:r>
      <w:r w:rsidR="009E0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ab/>
      </w:r>
      <w:r w:rsidRPr="009E00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сприяти утворенню нового гуманістичного бачення світу у всій його</w:t>
      </w:r>
    </w:p>
    <w:p w:rsidR="006D3623" w:rsidRDefault="001F789A" w:rsidP="009E00D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різноманітності та єдності, нового способу діяльності, завдання якого - </w:t>
      </w:r>
      <w:r w:rsid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</w:t>
      </w:r>
      <w:r w:rsidRP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зберегти хитку рівновагу в системах "Людина - Природа",</w:t>
      </w:r>
      <w:r w:rsidR="0017470C" w:rsidRP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"</w:t>
      </w:r>
      <w:proofErr w:type="spellStart"/>
      <w:r w:rsidRP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Людіна</w:t>
      </w:r>
      <w:proofErr w:type="spellEnd"/>
      <w:r w:rsidRP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-Суспільство", "Людина - Людина"</w:t>
      </w:r>
      <w:r w:rsidRPr="009E00D3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r w:rsidRP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- </w:t>
      </w:r>
      <w:r w:rsid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 </w:t>
      </w:r>
      <w:r w:rsidRP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виробити вміння творчо працювати, вирішувати різноманітні проблеми, прогнозувати ситуації;</w:t>
      </w:r>
      <w:r w:rsidRPr="009E00D3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</w:t>
      </w:r>
      <w:r w:rsidRP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-</w:t>
      </w:r>
      <w:r w:rsid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  </w:t>
      </w:r>
      <w:r w:rsidRPr="009E00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сформувати бачення самого себе у взаємозалежності з іншими, розуміння необхідності враховувати потреби, пріоритети і цінності індивідів, груп людей, націй</w:t>
      </w:r>
    </w:p>
    <w:p w:rsidR="00B02F03" w:rsidRDefault="00B02F03" w:rsidP="009E00D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F789A" w:rsidRPr="009E00D3" w:rsidRDefault="00835913" w:rsidP="009E00D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00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Вправа: «</w:t>
      </w:r>
      <w:proofErr w:type="spellStart"/>
      <w:r w:rsidRPr="009E00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Обери</w:t>
      </w:r>
      <w:proofErr w:type="spellEnd"/>
      <w:r w:rsidRPr="009E00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задачу»</w:t>
      </w:r>
    </w:p>
    <w:p w:rsidR="00835913" w:rsidRDefault="00835913" w:rsidP="00835913">
      <w:pPr>
        <w:pStyle w:val="a4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Кожна група, обравши 1  аспект,  повинна розкрити, яким чином у навчальному закладі можна вирішувати задачі глобальної освіти:</w:t>
      </w:r>
    </w:p>
    <w:p w:rsidR="00835913" w:rsidRDefault="00835913" w:rsidP="002E677E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2E67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природничо</w:t>
      </w:r>
      <w:r w:rsidR="009E00D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E677E">
        <w:rPr>
          <w:rFonts w:ascii="Times New Roman" w:eastAsia="Times New Roman" w:hAnsi="Times New Roman" w:cs="Times New Roman"/>
          <w:sz w:val="28"/>
          <w:szCs w:val="28"/>
          <w:lang w:val="uk-UA"/>
        </w:rPr>
        <w:t>математичного цикл_______________________</w:t>
      </w:r>
    </w:p>
    <w:p w:rsidR="002E677E" w:rsidRPr="002E677E" w:rsidRDefault="002E677E" w:rsidP="002E677E">
      <w:pPr>
        <w:pStyle w:val="a4"/>
        <w:ind w:left="64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835913" w:rsidRDefault="00835913" w:rsidP="002E677E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5913">
        <w:rPr>
          <w:rFonts w:ascii="Times New Roman" w:eastAsia="Times New Roman" w:hAnsi="Times New Roman" w:cs="Times New Roman"/>
          <w:sz w:val="28"/>
          <w:szCs w:val="28"/>
          <w:lang w:val="uk-UA"/>
        </w:rPr>
        <w:t>На уроках філологічного циклу______</w:t>
      </w:r>
      <w:r w:rsidR="002E677E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</w:p>
    <w:p w:rsidR="002E677E" w:rsidRDefault="002E677E" w:rsidP="002E677E">
      <w:pPr>
        <w:pStyle w:val="a4"/>
        <w:ind w:left="64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6D3623" w:rsidRPr="00B02F03" w:rsidRDefault="00835913" w:rsidP="00B02F03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позаурочній діяльнос</w:t>
      </w:r>
      <w:r w:rsidR="002E677E">
        <w:rPr>
          <w:rFonts w:ascii="Times New Roman" w:eastAsia="Times New Roman" w:hAnsi="Times New Roman" w:cs="Times New Roman"/>
          <w:sz w:val="28"/>
          <w:szCs w:val="28"/>
          <w:lang w:val="uk-UA"/>
        </w:rPr>
        <w:t>ті ________________________________________</w:t>
      </w:r>
      <w:r w:rsidR="002E677E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______________________________</w:t>
      </w:r>
      <w:r w:rsidR="00B02F0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</w:t>
      </w:r>
    </w:p>
    <w:p w:rsidR="002D4F03" w:rsidRPr="006D3623" w:rsidRDefault="009568D7" w:rsidP="006D3623">
      <w:pPr>
        <w:ind w:left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3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Навички, необхідні для життя. Навички  для майбутнього</w:t>
      </w:r>
      <w:r w:rsidRPr="006D3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D3623" w:rsidRDefault="006D3623" w:rsidP="006D3623">
      <w:pPr>
        <w:shd w:val="clear" w:color="auto" w:fill="FFFFFF"/>
        <w:spacing w:after="300"/>
        <w:jc w:val="both"/>
        <w:rPr>
          <w:rFonts w:ascii="Open Sans" w:eastAsia="Times New Roman" w:hAnsi="Open Sans" w:cs="Times New Roman"/>
          <w:sz w:val="28"/>
          <w:szCs w:val="28"/>
          <w:lang w:val="uk-UA" w:eastAsia="ru-RU"/>
        </w:rPr>
      </w:pPr>
      <w:r>
        <w:rPr>
          <w:rFonts w:ascii="Open Sans" w:eastAsia="Times New Roman" w:hAnsi="Open Sans" w:cs="Times New Roman"/>
          <w:sz w:val="28"/>
          <w:szCs w:val="28"/>
          <w:lang w:val="uk-UA" w:eastAsia="ru-RU"/>
        </w:rPr>
        <w:t>На світовому економічному форумі, який відбувся у Давосі учасники окреслили навички майбутнього:</w:t>
      </w:r>
    </w:p>
    <w:p w:rsidR="00835913" w:rsidRPr="006D3623" w:rsidRDefault="00835913" w:rsidP="006D3623">
      <w:pPr>
        <w:shd w:val="clear" w:color="auto" w:fill="FFFFFF"/>
        <w:spacing w:after="300"/>
        <w:jc w:val="both"/>
        <w:rPr>
          <w:rFonts w:ascii="Open Sans" w:eastAsia="Times New Roman" w:hAnsi="Open Sans" w:cs="Times New Roman"/>
          <w:sz w:val="28"/>
          <w:szCs w:val="28"/>
          <w:lang w:val="uk-UA" w:eastAsia="ru-RU"/>
        </w:rPr>
      </w:pPr>
      <w:r w:rsidRPr="002D4F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Вправа: «</w:t>
      </w:r>
      <w:r w:rsidR="00A87AF6" w:rsidRPr="002D4F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Навички, необхідні для життя. </w:t>
      </w:r>
      <w:r w:rsidRPr="002D4F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A87AF6" w:rsidRPr="002D4F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найдіть</w:t>
      </w:r>
      <w:r w:rsidRPr="002D4F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відповідність»</w:t>
      </w:r>
    </w:p>
    <w:p w:rsidR="00835913" w:rsidRPr="00835913" w:rsidRDefault="00835913" w:rsidP="00835913">
      <w:pPr>
        <w:pStyle w:val="a4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Алгоритм виконання: </w:t>
      </w:r>
    </w:p>
    <w:p w:rsidR="00835913" w:rsidRDefault="00835913" w:rsidP="00835913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Знайди відповідність між назвою і навичкою майбутнього.</w:t>
      </w:r>
    </w:p>
    <w:p w:rsidR="00835913" w:rsidRDefault="00835913" w:rsidP="00835913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87AF6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Поставте, яка, на Ваш погляд, головна навичка, а яка знаходиться на останньому місці (</w:t>
      </w:r>
      <w:proofErr w:type="spellStart"/>
      <w:r w:rsidR="00A87AF6">
        <w:rPr>
          <w:rFonts w:ascii="Times New Roman" w:eastAsia="Times New Roman" w:hAnsi="Times New Roman" w:cs="Times New Roman"/>
          <w:sz w:val="28"/>
          <w:szCs w:val="28"/>
          <w:lang w:val="uk-UA"/>
        </w:rPr>
        <w:t>проранжуйте</w:t>
      </w:r>
      <w:proofErr w:type="spellEnd"/>
      <w:r w:rsidR="00A87A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</w:p>
    <w:p w:rsidR="00A87AF6" w:rsidRDefault="00A87AF6" w:rsidP="00835913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Знайдіть відповідну картку до кожної навички. 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4395"/>
        <w:gridCol w:w="6061"/>
      </w:tblGrid>
      <w:tr w:rsidR="00A87AF6" w:rsidTr="009E00D3">
        <w:tc>
          <w:tcPr>
            <w:tcW w:w="4395" w:type="dxa"/>
          </w:tcPr>
          <w:p w:rsidR="00A87AF6" w:rsidRPr="00EC756A" w:rsidRDefault="00A87AF6" w:rsidP="00A87AF6">
            <w:pPr>
              <w:shd w:val="clear" w:color="auto" w:fill="FFFFFF"/>
              <w:spacing w:after="300"/>
              <w:jc w:val="both"/>
              <w:rPr>
                <w:rFonts w:ascii="Open Sans" w:eastAsia="Times New Roman" w:hAnsi="Open Sans" w:cs="Times New Roman"/>
                <w:sz w:val="28"/>
                <w:szCs w:val="28"/>
                <w:lang w:eastAsia="ru-RU"/>
              </w:rPr>
            </w:pPr>
            <w:r w:rsidRPr="00835913">
              <w:rPr>
                <w:rFonts w:ascii="Open Sans" w:hAnsi="Open Sans"/>
                <w:b/>
                <w:bCs/>
                <w:color w:val="404040"/>
                <w:sz w:val="28"/>
                <w:szCs w:val="28"/>
                <w:lang w:val="uk-UA"/>
              </w:rPr>
              <w:t>Вирішен</w:t>
            </w:r>
            <w:r w:rsidR="009E00D3">
              <w:rPr>
                <w:rFonts w:ascii="Open Sans" w:hAnsi="Open Sans"/>
                <w:b/>
                <w:bCs/>
                <w:color w:val="404040"/>
                <w:sz w:val="28"/>
                <w:szCs w:val="28"/>
                <w:lang w:val="uk-UA"/>
              </w:rPr>
              <w:t>ня комплексних життєвих проблем</w:t>
            </w:r>
          </w:p>
          <w:p w:rsidR="00A87AF6" w:rsidRPr="00A87AF6" w:rsidRDefault="00A87AF6" w:rsidP="00A87A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87AF6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  <w:r w:rsidRPr="00835913"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  <w:t>здатність вирішувати нові, та</w:t>
            </w:r>
            <w:proofErr w:type="spellStart"/>
            <w:r w:rsidRPr="00EC756A">
              <w:rPr>
                <w:rFonts w:ascii="Open Sans" w:hAnsi="Open Sans"/>
                <w:color w:val="404040"/>
                <w:sz w:val="28"/>
                <w:szCs w:val="28"/>
              </w:rPr>
              <w:t>кі</w:t>
            </w:r>
            <w:proofErr w:type="spellEnd"/>
            <w:r w:rsidRPr="00EC756A">
              <w:rPr>
                <w:rFonts w:ascii="Open Sans" w:hAnsi="Open Sans"/>
                <w:color w:val="404040"/>
                <w:sz w:val="28"/>
                <w:szCs w:val="28"/>
              </w:rPr>
              <w:t xml:space="preserve">, </w:t>
            </w:r>
            <w:proofErr w:type="spellStart"/>
            <w:r w:rsidRPr="00EC756A">
              <w:rPr>
                <w:rFonts w:ascii="Open Sans" w:hAnsi="Open Sans"/>
                <w:color w:val="404040"/>
                <w:sz w:val="28"/>
                <w:szCs w:val="28"/>
              </w:rPr>
              <w:t>які</w:t>
            </w:r>
            <w:proofErr w:type="spellEnd"/>
            <w:r w:rsidRPr="00EC756A">
              <w:rPr>
                <w:rFonts w:ascii="Open Sans" w:hAnsi="Open Sans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756A">
              <w:rPr>
                <w:rFonts w:ascii="Open Sans" w:hAnsi="Open Sans"/>
                <w:color w:val="404040"/>
                <w:sz w:val="28"/>
                <w:szCs w:val="28"/>
              </w:rPr>
              <w:t>раніше</w:t>
            </w:r>
            <w:proofErr w:type="spellEnd"/>
            <w:r w:rsidRPr="00EC756A">
              <w:rPr>
                <w:rFonts w:ascii="Open Sans" w:hAnsi="Open Sans"/>
                <w:color w:val="404040"/>
                <w:sz w:val="28"/>
                <w:szCs w:val="28"/>
              </w:rPr>
              <w:t xml:space="preserve"> не </w:t>
            </w:r>
            <w:proofErr w:type="spellStart"/>
            <w:r w:rsidRPr="00EC756A">
              <w:rPr>
                <w:rFonts w:ascii="Open Sans" w:hAnsi="Open Sans"/>
                <w:color w:val="404040"/>
                <w:sz w:val="28"/>
                <w:szCs w:val="28"/>
              </w:rPr>
              <w:t>зустрічались</w:t>
            </w:r>
            <w:proofErr w:type="spellEnd"/>
            <w:r w:rsidRPr="00EC756A">
              <w:rPr>
                <w:rFonts w:ascii="Open Sans" w:hAnsi="Open Sans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756A">
              <w:rPr>
                <w:rFonts w:ascii="Open Sans" w:hAnsi="Open Sans"/>
                <w:color w:val="404040"/>
                <w:sz w:val="28"/>
                <w:szCs w:val="28"/>
              </w:rPr>
              <w:t>проблеми</w:t>
            </w:r>
            <w:proofErr w:type="spellEnd"/>
            <w:r w:rsidRPr="00EC756A">
              <w:rPr>
                <w:rFonts w:ascii="Open Sans" w:hAnsi="Open Sans"/>
                <w:color w:val="404040"/>
                <w:sz w:val="28"/>
                <w:szCs w:val="28"/>
              </w:rPr>
              <w:t xml:space="preserve">, </w:t>
            </w:r>
            <w:proofErr w:type="spellStart"/>
            <w:r w:rsidRPr="00EC756A">
              <w:rPr>
                <w:rFonts w:ascii="Open Sans" w:hAnsi="Open Sans"/>
                <w:color w:val="404040"/>
                <w:sz w:val="28"/>
                <w:szCs w:val="28"/>
              </w:rPr>
              <w:t>що</w:t>
            </w:r>
            <w:proofErr w:type="spellEnd"/>
            <w:r w:rsidRPr="00EC756A">
              <w:rPr>
                <w:rFonts w:ascii="Open Sans" w:hAnsi="Open Sans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756A">
              <w:rPr>
                <w:rFonts w:ascii="Open Sans" w:hAnsi="Open Sans"/>
                <w:color w:val="404040"/>
                <w:sz w:val="28"/>
                <w:szCs w:val="28"/>
              </w:rPr>
              <w:t>виникають</w:t>
            </w:r>
            <w:proofErr w:type="spellEnd"/>
            <w:r w:rsidRPr="00EC756A">
              <w:rPr>
                <w:rFonts w:ascii="Open Sans" w:hAnsi="Open Sans"/>
                <w:color w:val="404040"/>
                <w:sz w:val="28"/>
                <w:szCs w:val="28"/>
              </w:rPr>
              <w:t xml:space="preserve"> у </w:t>
            </w:r>
            <w:proofErr w:type="spellStart"/>
            <w:r w:rsidRPr="00EC756A">
              <w:rPr>
                <w:rFonts w:ascii="Open Sans" w:hAnsi="Open Sans"/>
                <w:color w:val="404040"/>
                <w:sz w:val="28"/>
                <w:szCs w:val="28"/>
              </w:rPr>
              <w:t>комплексних</w:t>
            </w:r>
            <w:proofErr w:type="spellEnd"/>
            <w:r w:rsidRPr="00EC756A">
              <w:rPr>
                <w:rFonts w:ascii="Open Sans" w:hAnsi="Open Sans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756A">
              <w:rPr>
                <w:rFonts w:ascii="Open Sans" w:hAnsi="Open Sans"/>
                <w:color w:val="404040"/>
                <w:sz w:val="28"/>
                <w:szCs w:val="28"/>
              </w:rPr>
              <w:t>життєвих</w:t>
            </w:r>
            <w:proofErr w:type="spellEnd"/>
            <w:r w:rsidRPr="00EC756A">
              <w:rPr>
                <w:rFonts w:ascii="Open Sans" w:hAnsi="Open Sans"/>
                <w:color w:val="404040"/>
                <w:sz w:val="28"/>
                <w:szCs w:val="28"/>
              </w:rPr>
              <w:t xml:space="preserve"> </w:t>
            </w:r>
            <w:proofErr w:type="spellStart"/>
            <w:r w:rsidRPr="00EC756A">
              <w:rPr>
                <w:rFonts w:ascii="Open Sans" w:hAnsi="Open Sans"/>
                <w:color w:val="404040"/>
                <w:sz w:val="28"/>
                <w:szCs w:val="28"/>
              </w:rPr>
              <w:t>обставинах</w:t>
            </w:r>
            <w:proofErr w:type="spellEnd"/>
          </w:p>
          <w:p w:rsidR="00A87AF6" w:rsidRPr="00A87AF6" w:rsidRDefault="00A87AF6" w:rsidP="00A87A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7AF6" w:rsidTr="009E00D3">
        <w:tc>
          <w:tcPr>
            <w:tcW w:w="4395" w:type="dxa"/>
          </w:tcPr>
          <w:p w:rsidR="00A87AF6" w:rsidRPr="00EC756A" w:rsidRDefault="00A87AF6" w:rsidP="00A87AF6">
            <w:pPr>
              <w:pStyle w:val="a3"/>
              <w:shd w:val="clear" w:color="auto" w:fill="FFFFFF"/>
              <w:spacing w:before="0" w:beforeAutospacing="0" w:after="300" w:afterAutospacing="0" w:line="276" w:lineRule="auto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  <w:r w:rsidRPr="00EC756A">
              <w:rPr>
                <w:rFonts w:ascii="Open Sans" w:hAnsi="Open Sans"/>
                <w:b/>
                <w:bCs/>
                <w:color w:val="404040"/>
                <w:sz w:val="28"/>
                <w:szCs w:val="28"/>
                <w:lang w:val="uk-UA"/>
              </w:rPr>
              <w:t>Критичне мислення</w:t>
            </w:r>
            <w:r w:rsidRPr="00EC756A">
              <w:rPr>
                <w:rStyle w:val="apple-converted-space"/>
                <w:rFonts w:ascii="Open Sans" w:hAnsi="Open Sans"/>
                <w:color w:val="404040"/>
                <w:sz w:val="28"/>
                <w:szCs w:val="28"/>
                <w:lang w:val="uk-UA"/>
              </w:rPr>
              <w:t> </w:t>
            </w:r>
            <w:r w:rsidRPr="00EC756A"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  <w:t xml:space="preserve"> </w:t>
            </w:r>
          </w:p>
          <w:p w:rsidR="00A87AF6" w:rsidRPr="00835913" w:rsidRDefault="00A87AF6" w:rsidP="00A87AF6">
            <w:pPr>
              <w:shd w:val="clear" w:color="auto" w:fill="FFFFFF"/>
              <w:spacing w:after="300"/>
              <w:jc w:val="both"/>
              <w:rPr>
                <w:rFonts w:ascii="Open Sans" w:hAnsi="Open Sans"/>
                <w:b/>
                <w:bCs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6061" w:type="dxa"/>
          </w:tcPr>
          <w:p w:rsidR="00A87AF6" w:rsidRPr="00835913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  <w:r w:rsidRPr="00EC756A"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  <w:t>вміння  використовувати логічні доводи та аргументи для визначення та обґрунтування сильних та слабких ст</w:t>
            </w:r>
            <w:r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  <w:t>орін пропонованих рішень, висновків</w:t>
            </w:r>
            <w:r w:rsidRPr="00EC756A"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  <w:t xml:space="preserve"> поглядів та підходів</w:t>
            </w:r>
          </w:p>
        </w:tc>
      </w:tr>
      <w:tr w:rsidR="00A87AF6" w:rsidTr="009E00D3">
        <w:tc>
          <w:tcPr>
            <w:tcW w:w="4395" w:type="dxa"/>
          </w:tcPr>
          <w:p w:rsidR="00A87AF6" w:rsidRPr="00EC756A" w:rsidRDefault="00A87AF6" w:rsidP="00A87AF6">
            <w:pPr>
              <w:pStyle w:val="a3"/>
              <w:shd w:val="clear" w:color="auto" w:fill="FFFFFF"/>
              <w:spacing w:before="0" w:beforeAutospacing="0" w:after="300" w:afterAutospacing="0" w:line="276" w:lineRule="auto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  <w:r w:rsidRPr="00EC756A">
              <w:rPr>
                <w:rFonts w:ascii="Open Sans" w:hAnsi="Open Sans"/>
                <w:b/>
                <w:bCs/>
                <w:color w:val="404040"/>
                <w:sz w:val="28"/>
                <w:szCs w:val="28"/>
                <w:lang w:val="uk-UA"/>
              </w:rPr>
              <w:t>Креативність</w:t>
            </w:r>
            <w:r w:rsidRPr="00EC756A">
              <w:rPr>
                <w:rStyle w:val="apple-converted-space"/>
                <w:rFonts w:ascii="Open Sans" w:hAnsi="Open Sans"/>
                <w:color w:val="404040"/>
                <w:sz w:val="28"/>
                <w:szCs w:val="28"/>
                <w:lang w:val="uk-UA"/>
              </w:rPr>
              <w:t> </w:t>
            </w:r>
          </w:p>
          <w:p w:rsidR="00A87AF6" w:rsidRPr="00835913" w:rsidRDefault="00A87AF6" w:rsidP="00A87AF6">
            <w:pPr>
              <w:shd w:val="clear" w:color="auto" w:fill="FFFFFF"/>
              <w:spacing w:after="300"/>
              <w:jc w:val="both"/>
              <w:rPr>
                <w:rFonts w:ascii="Open Sans" w:hAnsi="Open Sans"/>
                <w:b/>
                <w:bCs/>
                <w:color w:val="404040"/>
                <w:sz w:val="28"/>
                <w:szCs w:val="28"/>
                <w:lang w:val="uk-UA"/>
              </w:rPr>
            </w:pPr>
          </w:p>
        </w:tc>
        <w:tc>
          <w:tcPr>
            <w:tcW w:w="6061" w:type="dxa"/>
          </w:tcPr>
          <w:p w:rsidR="00A87AF6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  <w:r w:rsidRPr="00EC756A"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  <w:t>здатність вигадати незвичні ідеї на задану тему або шляхи вирішення завдання/задачі/проблеми</w:t>
            </w: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</w:p>
          <w:p w:rsidR="00A87AF6" w:rsidRPr="00835913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</w:p>
        </w:tc>
      </w:tr>
      <w:tr w:rsidR="00A87AF6" w:rsidTr="009E00D3">
        <w:tc>
          <w:tcPr>
            <w:tcW w:w="4395" w:type="dxa"/>
          </w:tcPr>
          <w:p w:rsidR="00A87AF6" w:rsidRPr="00EC756A" w:rsidRDefault="00A87AF6" w:rsidP="00A87AF6">
            <w:pPr>
              <w:pStyle w:val="a3"/>
              <w:shd w:val="clear" w:color="auto" w:fill="FFFFFF"/>
              <w:spacing w:before="0" w:beforeAutospacing="0" w:after="300" w:afterAutospacing="0" w:line="276" w:lineRule="auto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  <w:r w:rsidRPr="00EC756A">
              <w:rPr>
                <w:rFonts w:ascii="Open Sans" w:hAnsi="Open Sans"/>
                <w:b/>
                <w:bCs/>
                <w:color w:val="404040"/>
                <w:sz w:val="28"/>
                <w:szCs w:val="28"/>
                <w:lang w:val="uk-UA"/>
              </w:rPr>
              <w:t>Управління людьми</w:t>
            </w:r>
            <w:r w:rsidRPr="00EC756A">
              <w:rPr>
                <w:rStyle w:val="apple-converted-space"/>
                <w:rFonts w:ascii="Open Sans" w:hAnsi="Open Sans"/>
                <w:color w:val="404040"/>
                <w:sz w:val="28"/>
                <w:szCs w:val="28"/>
                <w:lang w:val="uk-UA"/>
              </w:rPr>
              <w:t> </w:t>
            </w:r>
            <w:r w:rsidRPr="00EC756A"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  <w:t xml:space="preserve">  </w:t>
            </w:r>
          </w:p>
          <w:p w:rsidR="00A87AF6" w:rsidRDefault="00A87AF6" w:rsidP="00A87AF6">
            <w:pPr>
              <w:pStyle w:val="a3"/>
              <w:shd w:val="clear" w:color="auto" w:fill="FFFFFF"/>
              <w:spacing w:before="0" w:beforeAutospacing="0" w:after="300" w:afterAutospacing="0" w:line="276" w:lineRule="auto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1" w:type="dxa"/>
          </w:tcPr>
          <w:p w:rsidR="00A87AF6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  <w:r w:rsidRPr="00EC756A"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  <w:t>здатність правильно делегувати обов’язки</w:t>
            </w:r>
            <w:r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  <w:t xml:space="preserve">, вміння налагодити комунікаційні </w:t>
            </w:r>
            <w:r w:rsidRPr="00EC756A"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  <w:t xml:space="preserve"> процеси у команді</w:t>
            </w: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7AF6" w:rsidTr="009E00D3">
        <w:tc>
          <w:tcPr>
            <w:tcW w:w="4395" w:type="dxa"/>
          </w:tcPr>
          <w:p w:rsidR="00A87AF6" w:rsidRPr="00EC756A" w:rsidRDefault="00A87AF6" w:rsidP="00A87AF6">
            <w:pPr>
              <w:pStyle w:val="a3"/>
              <w:shd w:val="clear" w:color="auto" w:fill="FFFFFF"/>
              <w:spacing w:before="0" w:beforeAutospacing="0" w:after="300" w:afterAutospacing="0" w:line="276" w:lineRule="auto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  <w:r w:rsidRPr="00EC756A">
              <w:rPr>
                <w:rFonts w:ascii="Open Sans" w:hAnsi="Open Sans"/>
                <w:b/>
                <w:bCs/>
                <w:color w:val="404040"/>
                <w:sz w:val="28"/>
                <w:szCs w:val="28"/>
                <w:lang w:val="uk-UA"/>
              </w:rPr>
              <w:lastRenderedPageBreak/>
              <w:t>Співпраця з іншими</w:t>
            </w:r>
            <w:r w:rsidRPr="00EC756A">
              <w:rPr>
                <w:rStyle w:val="apple-converted-space"/>
                <w:rFonts w:ascii="Open Sans" w:hAnsi="Open Sans"/>
                <w:b/>
                <w:bCs/>
                <w:color w:val="404040"/>
                <w:sz w:val="28"/>
                <w:szCs w:val="28"/>
                <w:lang w:val="uk-UA"/>
              </w:rPr>
              <w:t> </w:t>
            </w: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1" w:type="dxa"/>
          </w:tcPr>
          <w:p w:rsidR="00A87AF6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  <w:r w:rsidRPr="00EC756A"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  <w:t>вміння кооперувати з людьми, працювати в команді</w:t>
            </w: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7AF6" w:rsidTr="009E00D3">
        <w:tc>
          <w:tcPr>
            <w:tcW w:w="4395" w:type="dxa"/>
          </w:tcPr>
          <w:p w:rsidR="00A87AF6" w:rsidRPr="00EC756A" w:rsidRDefault="00A87AF6" w:rsidP="00A87AF6">
            <w:pPr>
              <w:pStyle w:val="a3"/>
              <w:shd w:val="clear" w:color="auto" w:fill="FFFFFF"/>
              <w:spacing w:before="0" w:beforeAutospacing="0" w:after="300" w:afterAutospacing="0" w:line="276" w:lineRule="auto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  <w:r w:rsidRPr="00EC756A">
              <w:rPr>
                <w:rFonts w:ascii="Open Sans" w:hAnsi="Open Sans"/>
                <w:b/>
                <w:bCs/>
                <w:color w:val="404040"/>
                <w:sz w:val="28"/>
                <w:szCs w:val="28"/>
                <w:lang w:val="uk-UA"/>
              </w:rPr>
              <w:t>Емоційна компетентність</w:t>
            </w:r>
            <w:r w:rsidRPr="00EC756A">
              <w:rPr>
                <w:rStyle w:val="apple-converted-space"/>
                <w:rFonts w:ascii="Open Sans" w:hAnsi="Open Sans"/>
                <w:color w:val="404040"/>
                <w:sz w:val="28"/>
                <w:szCs w:val="28"/>
                <w:lang w:val="uk-UA"/>
              </w:rPr>
              <w:t> </w:t>
            </w:r>
            <w:r w:rsidRPr="00EC756A"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  <w:t xml:space="preserve"> </w:t>
            </w: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1" w:type="dxa"/>
          </w:tcPr>
          <w:p w:rsidR="00A87AF6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  <w:r w:rsidRPr="00EC756A"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  <w:t>вміння зауважувати реакції інших людей та розуміти чому, вони саме так реагують чи поводяться</w:t>
            </w: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7AF6" w:rsidTr="009E00D3">
        <w:tc>
          <w:tcPr>
            <w:tcW w:w="4395" w:type="dxa"/>
          </w:tcPr>
          <w:p w:rsidR="00A87AF6" w:rsidRPr="00EC756A" w:rsidRDefault="00A87AF6" w:rsidP="00A87AF6">
            <w:pPr>
              <w:pStyle w:val="a3"/>
              <w:shd w:val="clear" w:color="auto" w:fill="FFFFFF"/>
              <w:spacing w:before="0" w:beforeAutospacing="0" w:after="300" w:afterAutospacing="0" w:line="276" w:lineRule="auto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  <w:r w:rsidRPr="00EC756A">
              <w:rPr>
                <w:rFonts w:ascii="Open Sans" w:hAnsi="Open Sans"/>
                <w:b/>
                <w:bCs/>
                <w:color w:val="404040"/>
                <w:sz w:val="28"/>
                <w:szCs w:val="28"/>
                <w:lang w:val="uk-UA"/>
              </w:rPr>
              <w:t>Прийняття рішень</w:t>
            </w:r>
            <w:r w:rsidRPr="00EC756A">
              <w:rPr>
                <w:rStyle w:val="apple-converted-space"/>
                <w:rFonts w:ascii="Open Sans" w:hAnsi="Open Sans"/>
                <w:color w:val="404040"/>
                <w:sz w:val="28"/>
                <w:szCs w:val="28"/>
                <w:lang w:val="uk-UA"/>
              </w:rPr>
              <w:t> </w:t>
            </w: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1" w:type="dxa"/>
          </w:tcPr>
          <w:p w:rsidR="00A87AF6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  <w:r w:rsidRPr="00EC756A"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  <w:t xml:space="preserve">вміти враховувати наслідки певних дій та обирати найбільш </w:t>
            </w:r>
            <w:r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  <w:t xml:space="preserve">ефективну </w:t>
            </w:r>
            <w:r w:rsidRPr="00EC756A"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  <w:t>дію</w:t>
            </w: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7AF6" w:rsidTr="009E00D3">
        <w:tc>
          <w:tcPr>
            <w:tcW w:w="4395" w:type="dxa"/>
          </w:tcPr>
          <w:p w:rsidR="00A87AF6" w:rsidRPr="00EC756A" w:rsidRDefault="00A87AF6" w:rsidP="00A87AF6">
            <w:pPr>
              <w:pStyle w:val="a3"/>
              <w:shd w:val="clear" w:color="auto" w:fill="FFFFFF"/>
              <w:spacing w:before="0" w:beforeAutospacing="0" w:after="300" w:afterAutospacing="0" w:line="276" w:lineRule="auto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  <w:r w:rsidRPr="00EC756A">
              <w:rPr>
                <w:rFonts w:ascii="Open Sans" w:hAnsi="Open Sans"/>
                <w:b/>
                <w:bCs/>
                <w:color w:val="404040"/>
                <w:sz w:val="28"/>
                <w:szCs w:val="28"/>
                <w:lang w:val="uk-UA"/>
              </w:rPr>
              <w:t>Орієнтація на допомогу</w:t>
            </w:r>
            <w:r w:rsidRPr="00EC756A">
              <w:rPr>
                <w:rStyle w:val="apple-converted-space"/>
                <w:rFonts w:ascii="Open Sans" w:hAnsi="Open Sans"/>
                <w:color w:val="404040"/>
                <w:sz w:val="28"/>
                <w:szCs w:val="28"/>
                <w:lang w:val="uk-UA"/>
              </w:rPr>
              <w:t> </w:t>
            </w: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1" w:type="dxa"/>
          </w:tcPr>
          <w:p w:rsidR="00A87AF6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  <w:r w:rsidRPr="00EC756A"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  <w:t>здатність активно шукати шляхи, як допомогти людям</w:t>
            </w:r>
            <w:r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  <w:t>,</w:t>
            </w: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7AF6" w:rsidTr="009E00D3">
        <w:tc>
          <w:tcPr>
            <w:tcW w:w="4395" w:type="dxa"/>
          </w:tcPr>
          <w:p w:rsidR="00A87AF6" w:rsidRPr="00EC756A" w:rsidRDefault="00A87AF6" w:rsidP="00A87AF6">
            <w:pPr>
              <w:pStyle w:val="a3"/>
              <w:shd w:val="clear" w:color="auto" w:fill="FFFFFF"/>
              <w:spacing w:before="0" w:beforeAutospacing="0" w:after="300" w:afterAutospacing="0" w:line="276" w:lineRule="auto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  <w:r w:rsidRPr="00EC756A">
              <w:rPr>
                <w:rFonts w:ascii="Open Sans" w:hAnsi="Open Sans"/>
                <w:b/>
                <w:bCs/>
                <w:color w:val="404040"/>
                <w:sz w:val="28"/>
                <w:szCs w:val="28"/>
                <w:lang w:val="uk-UA"/>
              </w:rPr>
              <w:t>Ведення переговорів</w:t>
            </w:r>
            <w:r w:rsidRPr="00EC756A">
              <w:rPr>
                <w:rStyle w:val="apple-converted-space"/>
                <w:rFonts w:ascii="Open Sans" w:hAnsi="Open Sans"/>
                <w:color w:val="404040"/>
                <w:sz w:val="28"/>
                <w:szCs w:val="28"/>
                <w:lang w:val="uk-UA"/>
              </w:rPr>
              <w:t> </w:t>
            </w: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1" w:type="dxa"/>
          </w:tcPr>
          <w:p w:rsidR="00A87AF6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  <w:r w:rsidRPr="00EC756A"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  <w:t>вміння зібрати різних людей разом та знайти компроміс</w:t>
            </w:r>
            <w:r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  <w:t>,</w:t>
            </w: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7AF6" w:rsidTr="009E00D3">
        <w:tc>
          <w:tcPr>
            <w:tcW w:w="4395" w:type="dxa"/>
          </w:tcPr>
          <w:p w:rsidR="00A87AF6" w:rsidRDefault="00A87AF6" w:rsidP="00A87A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C756A">
              <w:rPr>
                <w:rFonts w:ascii="Open Sans" w:hAnsi="Open Sans"/>
                <w:b/>
                <w:bCs/>
                <w:color w:val="404040"/>
                <w:sz w:val="28"/>
                <w:szCs w:val="28"/>
                <w:lang w:val="uk-UA"/>
              </w:rPr>
              <w:t>Когнітивна гнучкість</w:t>
            </w:r>
            <w:r w:rsidRPr="00EC756A">
              <w:rPr>
                <w:rStyle w:val="apple-converted-space"/>
                <w:rFonts w:ascii="Open Sans" w:hAnsi="Open Sans"/>
                <w:color w:val="404040"/>
                <w:sz w:val="28"/>
                <w:szCs w:val="28"/>
                <w:lang w:val="uk-UA"/>
              </w:rPr>
              <w:t> </w:t>
            </w:r>
            <w:r w:rsidRPr="00EC756A"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  <w:t> </w:t>
            </w:r>
          </w:p>
        </w:tc>
        <w:tc>
          <w:tcPr>
            <w:tcW w:w="6061" w:type="dxa"/>
          </w:tcPr>
          <w:p w:rsidR="00A87AF6" w:rsidRDefault="00A87AF6" w:rsidP="00A87AF6">
            <w:pPr>
              <w:pStyle w:val="a4"/>
              <w:ind w:left="0"/>
              <w:jc w:val="both"/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</w:pPr>
            <w:r w:rsidRPr="00EC756A"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  <w:t xml:space="preserve">здатність швидко переключатись з однієї теми/сфери на іншу, вміння бути </w:t>
            </w:r>
            <w:proofErr w:type="spellStart"/>
            <w:r w:rsidRPr="00EC756A">
              <w:rPr>
                <w:rFonts w:ascii="Open Sans" w:hAnsi="Open Sans"/>
                <w:color w:val="404040"/>
                <w:sz w:val="28"/>
                <w:szCs w:val="28"/>
                <w:lang w:val="uk-UA"/>
              </w:rPr>
              <w:t>мультидисциплінарним</w:t>
            </w:r>
            <w:proofErr w:type="spellEnd"/>
          </w:p>
          <w:p w:rsidR="00A87AF6" w:rsidRDefault="00A87AF6" w:rsidP="00A87AF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D3623" w:rsidRPr="00B02F03" w:rsidRDefault="006D3623" w:rsidP="00B02F0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68D7" w:rsidRPr="00835913" w:rsidRDefault="009568D7" w:rsidP="00A87AF6">
      <w:pPr>
        <w:pStyle w:val="a4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Правильні відповіді. </w:t>
      </w:r>
    </w:p>
    <w:p w:rsidR="000C0B0A" w:rsidRPr="00D3612C" w:rsidRDefault="000C0B0A" w:rsidP="000C0B0A">
      <w:pPr>
        <w:shd w:val="clear" w:color="auto" w:fill="FFFFFF"/>
        <w:spacing w:after="300"/>
        <w:jc w:val="both"/>
        <w:rPr>
          <w:rFonts w:ascii="Open Sans" w:eastAsia="Times New Roman" w:hAnsi="Open Sans" w:cs="Times New Roman"/>
          <w:sz w:val="28"/>
          <w:szCs w:val="28"/>
          <w:lang w:val="uk-UA" w:eastAsia="ru-RU"/>
        </w:rPr>
      </w:pPr>
      <w:r w:rsidRPr="00835913">
        <w:rPr>
          <w:rFonts w:ascii="Open Sans" w:hAnsi="Open Sans"/>
          <w:b/>
          <w:bCs/>
          <w:color w:val="404040"/>
          <w:sz w:val="28"/>
          <w:szCs w:val="28"/>
          <w:lang w:val="uk-UA"/>
        </w:rPr>
        <w:t>1.Вирішення комплексних життєвих проблем –</w:t>
      </w:r>
      <w:r w:rsidRPr="00EC756A">
        <w:rPr>
          <w:rStyle w:val="apple-converted-space"/>
          <w:rFonts w:ascii="Open Sans" w:hAnsi="Open Sans"/>
          <w:color w:val="404040"/>
          <w:sz w:val="28"/>
          <w:szCs w:val="28"/>
        </w:rPr>
        <w:t> </w:t>
      </w:r>
      <w:r w:rsidRPr="00835913">
        <w:rPr>
          <w:rFonts w:ascii="Open Sans" w:hAnsi="Open Sans"/>
          <w:color w:val="404040"/>
          <w:sz w:val="28"/>
          <w:szCs w:val="28"/>
          <w:lang w:val="uk-UA"/>
        </w:rPr>
        <w:t>здатність вирішувати нові, та</w:t>
      </w:r>
      <w:r w:rsidRPr="00D3612C">
        <w:rPr>
          <w:rFonts w:ascii="Open Sans" w:hAnsi="Open Sans"/>
          <w:color w:val="404040"/>
          <w:sz w:val="28"/>
          <w:szCs w:val="28"/>
          <w:lang w:val="uk-UA"/>
        </w:rPr>
        <w:t>кі, які раніше не зустрічались проблеми, що виникають у комплексних життєвих обставинах;</w:t>
      </w:r>
    </w:p>
    <w:p w:rsidR="000C0B0A" w:rsidRPr="00EC756A" w:rsidRDefault="000C0B0A" w:rsidP="000C0B0A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rFonts w:ascii="Open Sans" w:hAnsi="Open Sans"/>
          <w:color w:val="404040"/>
          <w:sz w:val="28"/>
          <w:szCs w:val="28"/>
          <w:lang w:val="uk-UA"/>
        </w:rPr>
      </w:pPr>
      <w:r w:rsidRPr="00EC756A">
        <w:rPr>
          <w:rFonts w:ascii="Open Sans" w:hAnsi="Open Sans"/>
          <w:b/>
          <w:bCs/>
          <w:color w:val="404040"/>
          <w:sz w:val="28"/>
          <w:szCs w:val="28"/>
          <w:lang w:val="uk-UA"/>
        </w:rPr>
        <w:t>2.Критичне мислення</w:t>
      </w:r>
      <w:r w:rsidRPr="00EC756A">
        <w:rPr>
          <w:rStyle w:val="apple-converted-space"/>
          <w:rFonts w:ascii="Open Sans" w:hAnsi="Open Sans"/>
          <w:color w:val="404040"/>
          <w:sz w:val="28"/>
          <w:szCs w:val="28"/>
          <w:lang w:val="uk-UA"/>
        </w:rPr>
        <w:t> </w:t>
      </w:r>
      <w:r w:rsidRPr="00EC756A">
        <w:rPr>
          <w:rFonts w:ascii="Open Sans" w:hAnsi="Open Sans"/>
          <w:color w:val="404040"/>
          <w:sz w:val="28"/>
          <w:szCs w:val="28"/>
          <w:lang w:val="uk-UA"/>
        </w:rPr>
        <w:t>– вміння  використовувати логічні доводи та аргументи для визначення та обґрунтування сильних та слабких ст</w:t>
      </w:r>
      <w:r>
        <w:rPr>
          <w:rFonts w:ascii="Open Sans" w:hAnsi="Open Sans"/>
          <w:color w:val="404040"/>
          <w:sz w:val="28"/>
          <w:szCs w:val="28"/>
          <w:lang w:val="uk-UA"/>
        </w:rPr>
        <w:t>орін пропонованих рішень, висновків</w:t>
      </w:r>
      <w:r w:rsidRPr="00EC756A">
        <w:rPr>
          <w:rFonts w:ascii="Open Sans" w:hAnsi="Open Sans"/>
          <w:color w:val="404040"/>
          <w:sz w:val="28"/>
          <w:szCs w:val="28"/>
          <w:lang w:val="uk-UA"/>
        </w:rPr>
        <w:t xml:space="preserve"> поглядів та підходів;</w:t>
      </w:r>
    </w:p>
    <w:p w:rsidR="000C0B0A" w:rsidRPr="00EC756A" w:rsidRDefault="000C0B0A" w:rsidP="000C0B0A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rFonts w:ascii="Open Sans" w:hAnsi="Open Sans"/>
          <w:color w:val="404040"/>
          <w:sz w:val="28"/>
          <w:szCs w:val="28"/>
          <w:lang w:val="uk-UA"/>
        </w:rPr>
      </w:pPr>
      <w:r w:rsidRPr="00EC756A">
        <w:rPr>
          <w:rFonts w:ascii="Open Sans" w:hAnsi="Open Sans"/>
          <w:b/>
          <w:bCs/>
          <w:color w:val="404040"/>
          <w:sz w:val="28"/>
          <w:szCs w:val="28"/>
          <w:lang w:val="uk-UA"/>
        </w:rPr>
        <w:lastRenderedPageBreak/>
        <w:t>3.Креативність</w:t>
      </w:r>
      <w:r w:rsidRPr="00EC756A">
        <w:rPr>
          <w:rStyle w:val="apple-converted-space"/>
          <w:rFonts w:ascii="Open Sans" w:hAnsi="Open Sans"/>
          <w:color w:val="404040"/>
          <w:sz w:val="28"/>
          <w:szCs w:val="28"/>
          <w:lang w:val="uk-UA"/>
        </w:rPr>
        <w:t> </w:t>
      </w:r>
      <w:r w:rsidRPr="00EC756A">
        <w:rPr>
          <w:rFonts w:ascii="Open Sans" w:hAnsi="Open Sans"/>
          <w:color w:val="404040"/>
          <w:sz w:val="28"/>
          <w:szCs w:val="28"/>
          <w:lang w:val="uk-UA"/>
        </w:rPr>
        <w:t>– здатність вигадати незвичні ідеї на задану тему або шляхи вирішення завдання/задачі/проблеми;</w:t>
      </w:r>
    </w:p>
    <w:p w:rsidR="000C0B0A" w:rsidRPr="00EC756A" w:rsidRDefault="000C0B0A" w:rsidP="000C0B0A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rFonts w:ascii="Open Sans" w:hAnsi="Open Sans"/>
          <w:color w:val="404040"/>
          <w:sz w:val="28"/>
          <w:szCs w:val="28"/>
          <w:lang w:val="uk-UA"/>
        </w:rPr>
      </w:pPr>
      <w:r w:rsidRPr="00EC756A">
        <w:rPr>
          <w:rFonts w:ascii="Open Sans" w:hAnsi="Open Sans"/>
          <w:b/>
          <w:bCs/>
          <w:color w:val="404040"/>
          <w:sz w:val="28"/>
          <w:szCs w:val="28"/>
          <w:lang w:val="uk-UA"/>
        </w:rPr>
        <w:t>4.Управління людьми</w:t>
      </w:r>
      <w:r w:rsidRPr="00EC756A">
        <w:rPr>
          <w:rStyle w:val="apple-converted-space"/>
          <w:rFonts w:ascii="Open Sans" w:hAnsi="Open Sans"/>
          <w:color w:val="404040"/>
          <w:sz w:val="28"/>
          <w:szCs w:val="28"/>
          <w:lang w:val="uk-UA"/>
        </w:rPr>
        <w:t> </w:t>
      </w:r>
      <w:r w:rsidRPr="00EC756A">
        <w:rPr>
          <w:rFonts w:ascii="Open Sans" w:hAnsi="Open Sans"/>
          <w:color w:val="404040"/>
          <w:sz w:val="28"/>
          <w:szCs w:val="28"/>
          <w:lang w:val="uk-UA"/>
        </w:rPr>
        <w:t> – здатність правильно делегувати обов’язки</w:t>
      </w:r>
      <w:r>
        <w:rPr>
          <w:rFonts w:ascii="Open Sans" w:hAnsi="Open Sans"/>
          <w:color w:val="404040"/>
          <w:sz w:val="28"/>
          <w:szCs w:val="28"/>
          <w:lang w:val="uk-UA"/>
        </w:rPr>
        <w:t xml:space="preserve">, вміння налагодити комунікаційні </w:t>
      </w:r>
      <w:r w:rsidRPr="00EC756A">
        <w:rPr>
          <w:rFonts w:ascii="Open Sans" w:hAnsi="Open Sans"/>
          <w:color w:val="404040"/>
          <w:sz w:val="28"/>
          <w:szCs w:val="28"/>
          <w:lang w:val="uk-UA"/>
        </w:rPr>
        <w:t xml:space="preserve"> процеси у команді</w:t>
      </w:r>
      <w:r>
        <w:rPr>
          <w:rFonts w:ascii="Open Sans" w:hAnsi="Open Sans"/>
          <w:color w:val="404040"/>
          <w:sz w:val="28"/>
          <w:szCs w:val="28"/>
          <w:lang w:val="uk-UA"/>
        </w:rPr>
        <w:t>;</w:t>
      </w:r>
    </w:p>
    <w:p w:rsidR="000C0B0A" w:rsidRPr="00EC756A" w:rsidRDefault="000C0B0A" w:rsidP="000C0B0A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rFonts w:ascii="Open Sans" w:hAnsi="Open Sans"/>
          <w:color w:val="404040"/>
          <w:sz w:val="28"/>
          <w:szCs w:val="28"/>
          <w:lang w:val="uk-UA"/>
        </w:rPr>
      </w:pPr>
      <w:r w:rsidRPr="00EC756A">
        <w:rPr>
          <w:rFonts w:ascii="Open Sans" w:hAnsi="Open Sans"/>
          <w:b/>
          <w:bCs/>
          <w:color w:val="404040"/>
          <w:sz w:val="28"/>
          <w:szCs w:val="28"/>
          <w:lang w:val="uk-UA"/>
        </w:rPr>
        <w:t>5.Співпраця з іншими</w:t>
      </w:r>
      <w:r w:rsidRPr="00EC756A">
        <w:rPr>
          <w:rStyle w:val="apple-converted-space"/>
          <w:rFonts w:ascii="Open Sans" w:hAnsi="Open Sans"/>
          <w:b/>
          <w:bCs/>
          <w:color w:val="404040"/>
          <w:sz w:val="28"/>
          <w:szCs w:val="28"/>
          <w:lang w:val="uk-UA"/>
        </w:rPr>
        <w:t> </w:t>
      </w:r>
      <w:r w:rsidRPr="00EC756A">
        <w:rPr>
          <w:rFonts w:ascii="Open Sans" w:hAnsi="Open Sans"/>
          <w:color w:val="404040"/>
          <w:sz w:val="28"/>
          <w:szCs w:val="28"/>
          <w:lang w:val="uk-UA"/>
        </w:rPr>
        <w:t>– вміння кооперувати з людьми, працювати в команді</w:t>
      </w:r>
    </w:p>
    <w:p w:rsidR="000C0B0A" w:rsidRPr="00EC756A" w:rsidRDefault="000C0B0A" w:rsidP="000C0B0A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rFonts w:ascii="Open Sans" w:hAnsi="Open Sans"/>
          <w:color w:val="404040"/>
          <w:sz w:val="28"/>
          <w:szCs w:val="28"/>
          <w:lang w:val="uk-UA"/>
        </w:rPr>
      </w:pPr>
      <w:r w:rsidRPr="00EC756A">
        <w:rPr>
          <w:rFonts w:ascii="Open Sans" w:hAnsi="Open Sans"/>
          <w:b/>
          <w:bCs/>
          <w:color w:val="404040"/>
          <w:sz w:val="28"/>
          <w:szCs w:val="28"/>
          <w:lang w:val="uk-UA"/>
        </w:rPr>
        <w:t>6.Емоційна компетентність</w:t>
      </w:r>
      <w:r w:rsidRPr="00EC756A">
        <w:rPr>
          <w:rStyle w:val="apple-converted-space"/>
          <w:rFonts w:ascii="Open Sans" w:hAnsi="Open Sans"/>
          <w:color w:val="404040"/>
          <w:sz w:val="28"/>
          <w:szCs w:val="28"/>
          <w:lang w:val="uk-UA"/>
        </w:rPr>
        <w:t> </w:t>
      </w:r>
      <w:r w:rsidRPr="00EC756A">
        <w:rPr>
          <w:rFonts w:ascii="Open Sans" w:hAnsi="Open Sans"/>
          <w:color w:val="404040"/>
          <w:sz w:val="28"/>
          <w:szCs w:val="28"/>
          <w:lang w:val="uk-UA"/>
        </w:rPr>
        <w:t>– вміння зауважувати реакції інших людей та розуміти чому, вони саме так реагують чи поводяться;</w:t>
      </w:r>
    </w:p>
    <w:p w:rsidR="000C0B0A" w:rsidRPr="00EC756A" w:rsidRDefault="000C0B0A" w:rsidP="000C0B0A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rFonts w:ascii="Open Sans" w:hAnsi="Open Sans"/>
          <w:color w:val="404040"/>
          <w:sz w:val="28"/>
          <w:szCs w:val="28"/>
          <w:lang w:val="uk-UA"/>
        </w:rPr>
      </w:pPr>
      <w:r w:rsidRPr="00EC756A">
        <w:rPr>
          <w:rFonts w:ascii="Open Sans" w:hAnsi="Open Sans"/>
          <w:b/>
          <w:bCs/>
          <w:color w:val="404040"/>
          <w:sz w:val="28"/>
          <w:szCs w:val="28"/>
          <w:lang w:val="uk-UA"/>
        </w:rPr>
        <w:t>7.Прийняття рішень</w:t>
      </w:r>
      <w:r w:rsidRPr="00EC756A">
        <w:rPr>
          <w:rStyle w:val="apple-converted-space"/>
          <w:rFonts w:ascii="Open Sans" w:hAnsi="Open Sans"/>
          <w:color w:val="404040"/>
          <w:sz w:val="28"/>
          <w:szCs w:val="28"/>
          <w:lang w:val="uk-UA"/>
        </w:rPr>
        <w:t> </w:t>
      </w:r>
      <w:r w:rsidRPr="00EC756A">
        <w:rPr>
          <w:rFonts w:ascii="Open Sans" w:hAnsi="Open Sans"/>
          <w:color w:val="404040"/>
          <w:sz w:val="28"/>
          <w:szCs w:val="28"/>
          <w:lang w:val="uk-UA"/>
        </w:rPr>
        <w:t xml:space="preserve">– вміти враховувати наслідки певних дій та обирати найбільш </w:t>
      </w:r>
      <w:r w:rsidR="001F789A">
        <w:rPr>
          <w:rFonts w:ascii="Open Sans" w:hAnsi="Open Sans"/>
          <w:color w:val="404040"/>
          <w:sz w:val="28"/>
          <w:szCs w:val="28"/>
          <w:lang w:val="uk-UA"/>
        </w:rPr>
        <w:t xml:space="preserve">ефективну </w:t>
      </w:r>
      <w:r w:rsidRPr="00EC756A">
        <w:rPr>
          <w:rFonts w:ascii="Open Sans" w:hAnsi="Open Sans"/>
          <w:color w:val="404040"/>
          <w:sz w:val="28"/>
          <w:szCs w:val="28"/>
          <w:lang w:val="uk-UA"/>
        </w:rPr>
        <w:t>дію</w:t>
      </w:r>
      <w:r>
        <w:rPr>
          <w:rFonts w:ascii="Open Sans" w:hAnsi="Open Sans"/>
          <w:color w:val="404040"/>
          <w:sz w:val="28"/>
          <w:szCs w:val="28"/>
          <w:lang w:val="uk-UA"/>
        </w:rPr>
        <w:t>,</w:t>
      </w:r>
    </w:p>
    <w:p w:rsidR="000C0B0A" w:rsidRPr="00EC756A" w:rsidRDefault="000C0B0A" w:rsidP="000C0B0A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rFonts w:ascii="Open Sans" w:hAnsi="Open Sans"/>
          <w:color w:val="404040"/>
          <w:sz w:val="28"/>
          <w:szCs w:val="28"/>
          <w:lang w:val="uk-UA"/>
        </w:rPr>
      </w:pPr>
      <w:r w:rsidRPr="00EC756A">
        <w:rPr>
          <w:rFonts w:ascii="Open Sans" w:hAnsi="Open Sans"/>
          <w:b/>
          <w:bCs/>
          <w:color w:val="404040"/>
          <w:sz w:val="28"/>
          <w:szCs w:val="28"/>
          <w:lang w:val="uk-UA"/>
        </w:rPr>
        <w:t>8.Орієнтація на допомогу</w:t>
      </w:r>
      <w:r w:rsidRPr="00EC756A">
        <w:rPr>
          <w:rStyle w:val="apple-converted-space"/>
          <w:rFonts w:ascii="Open Sans" w:hAnsi="Open Sans"/>
          <w:color w:val="404040"/>
          <w:sz w:val="28"/>
          <w:szCs w:val="28"/>
          <w:lang w:val="uk-UA"/>
        </w:rPr>
        <w:t> </w:t>
      </w:r>
      <w:r w:rsidRPr="00EC756A">
        <w:rPr>
          <w:rFonts w:ascii="Open Sans" w:hAnsi="Open Sans"/>
          <w:color w:val="404040"/>
          <w:sz w:val="28"/>
          <w:szCs w:val="28"/>
          <w:lang w:val="uk-UA"/>
        </w:rPr>
        <w:t>– здатність активно шукати шляхи, як допомогти людям</w:t>
      </w:r>
      <w:r>
        <w:rPr>
          <w:rFonts w:ascii="Open Sans" w:hAnsi="Open Sans"/>
          <w:color w:val="404040"/>
          <w:sz w:val="28"/>
          <w:szCs w:val="28"/>
          <w:lang w:val="uk-UA"/>
        </w:rPr>
        <w:t>,</w:t>
      </w:r>
    </w:p>
    <w:p w:rsidR="000C0B0A" w:rsidRPr="00EC756A" w:rsidRDefault="000C0B0A" w:rsidP="000C0B0A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rFonts w:ascii="Open Sans" w:hAnsi="Open Sans"/>
          <w:color w:val="404040"/>
          <w:sz w:val="28"/>
          <w:szCs w:val="28"/>
          <w:lang w:val="uk-UA"/>
        </w:rPr>
      </w:pPr>
      <w:r w:rsidRPr="00EC756A">
        <w:rPr>
          <w:rFonts w:ascii="Open Sans" w:hAnsi="Open Sans"/>
          <w:b/>
          <w:bCs/>
          <w:color w:val="404040"/>
          <w:sz w:val="28"/>
          <w:szCs w:val="28"/>
          <w:lang w:val="uk-UA"/>
        </w:rPr>
        <w:t>9.Ведення переговорів</w:t>
      </w:r>
      <w:r w:rsidRPr="00EC756A">
        <w:rPr>
          <w:rStyle w:val="apple-converted-space"/>
          <w:rFonts w:ascii="Open Sans" w:hAnsi="Open Sans"/>
          <w:color w:val="404040"/>
          <w:sz w:val="28"/>
          <w:szCs w:val="28"/>
          <w:lang w:val="uk-UA"/>
        </w:rPr>
        <w:t> </w:t>
      </w:r>
      <w:r w:rsidRPr="00EC756A">
        <w:rPr>
          <w:rFonts w:ascii="Open Sans" w:hAnsi="Open Sans"/>
          <w:color w:val="404040"/>
          <w:sz w:val="28"/>
          <w:szCs w:val="28"/>
          <w:lang w:val="uk-UA"/>
        </w:rPr>
        <w:t>– вміння зібрати різних людей разом та знайти компроміс</w:t>
      </w:r>
      <w:r>
        <w:rPr>
          <w:rFonts w:ascii="Open Sans" w:hAnsi="Open Sans"/>
          <w:color w:val="404040"/>
          <w:sz w:val="28"/>
          <w:szCs w:val="28"/>
          <w:lang w:val="uk-UA"/>
        </w:rPr>
        <w:t>,</w:t>
      </w:r>
    </w:p>
    <w:p w:rsidR="006D3623" w:rsidRPr="00B02F03" w:rsidRDefault="000C0B0A" w:rsidP="00B02F0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rFonts w:ascii="Open Sans" w:hAnsi="Open Sans"/>
          <w:color w:val="404040"/>
          <w:sz w:val="28"/>
          <w:szCs w:val="28"/>
          <w:lang w:val="uk-UA"/>
        </w:rPr>
      </w:pPr>
      <w:r w:rsidRPr="00EC756A">
        <w:rPr>
          <w:rFonts w:ascii="Open Sans" w:hAnsi="Open Sans"/>
          <w:b/>
          <w:bCs/>
          <w:color w:val="404040"/>
          <w:sz w:val="28"/>
          <w:szCs w:val="28"/>
          <w:lang w:val="uk-UA"/>
        </w:rPr>
        <w:t>10.Когнітивна гнучкість</w:t>
      </w:r>
      <w:r w:rsidRPr="00EC756A">
        <w:rPr>
          <w:rStyle w:val="apple-converted-space"/>
          <w:rFonts w:ascii="Open Sans" w:hAnsi="Open Sans"/>
          <w:color w:val="404040"/>
          <w:sz w:val="28"/>
          <w:szCs w:val="28"/>
          <w:lang w:val="uk-UA"/>
        </w:rPr>
        <w:t> </w:t>
      </w:r>
      <w:r w:rsidRPr="00EC756A">
        <w:rPr>
          <w:rFonts w:ascii="Open Sans" w:hAnsi="Open Sans"/>
          <w:color w:val="404040"/>
          <w:sz w:val="28"/>
          <w:szCs w:val="28"/>
          <w:lang w:val="uk-UA"/>
        </w:rPr>
        <w:t xml:space="preserve"> – здатність швидко переключатись з однієї теми/сфери на іншу, вміння бути </w:t>
      </w:r>
      <w:proofErr w:type="spellStart"/>
      <w:r w:rsidRPr="00EC756A">
        <w:rPr>
          <w:rFonts w:ascii="Open Sans" w:hAnsi="Open Sans"/>
          <w:color w:val="404040"/>
          <w:sz w:val="28"/>
          <w:szCs w:val="28"/>
          <w:lang w:val="uk-UA"/>
        </w:rPr>
        <w:t>мультидисциплінарним</w:t>
      </w:r>
      <w:proofErr w:type="spellEnd"/>
      <w:r>
        <w:rPr>
          <w:rFonts w:ascii="Open Sans" w:hAnsi="Open Sans"/>
          <w:color w:val="404040"/>
          <w:sz w:val="28"/>
          <w:szCs w:val="28"/>
          <w:lang w:val="uk-UA"/>
        </w:rPr>
        <w:t>.</w:t>
      </w:r>
    </w:p>
    <w:p w:rsidR="006D3623" w:rsidRDefault="006D3623" w:rsidP="005A7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669" w:rsidRPr="00DC3669" w:rsidRDefault="00DC3669" w:rsidP="005A7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C3669">
        <w:rPr>
          <w:rFonts w:ascii="Times New Roman" w:hAnsi="Times New Roman" w:cs="Times New Roman"/>
          <w:sz w:val="28"/>
          <w:szCs w:val="28"/>
          <w:lang w:val="uk-UA"/>
        </w:rPr>
        <w:t xml:space="preserve">Кожному педагогу, який зацікавиться моделлю глобальної освіти, бажано звернути увагу на сукупність факторів, які повинні бути на </w:t>
      </w:r>
      <w:proofErr w:type="spellStart"/>
      <w:r w:rsidRPr="00DC3669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DC3669">
        <w:rPr>
          <w:rFonts w:ascii="Times New Roman" w:hAnsi="Times New Roman" w:cs="Times New Roman"/>
          <w:sz w:val="28"/>
          <w:szCs w:val="28"/>
          <w:lang w:val="uk-UA"/>
        </w:rPr>
        <w:t xml:space="preserve"> глобальної орієнтації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3669" w:rsidRPr="000F2058" w:rsidRDefault="00DC3669" w:rsidP="00DC36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лобальний урок як педагогічна проблема, складається з таких факторів:</w:t>
      </w:r>
    </w:p>
    <w:p w:rsidR="00DC3669" w:rsidRPr="000F2058" w:rsidRDefault="00DC3669" w:rsidP="00DC36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наявність цілей глобальної освіти;</w:t>
      </w:r>
    </w:p>
    <w:p w:rsidR="00DC3669" w:rsidRPr="000F2058" w:rsidRDefault="00DC3669" w:rsidP="00DC36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реалізація задач глобальної освіти;</w:t>
      </w:r>
    </w:p>
    <w:p w:rsidR="00DC3669" w:rsidRPr="000F2058" w:rsidRDefault="00DC3669" w:rsidP="00DC36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відповідність принципам глобальної освіти;</w:t>
      </w:r>
    </w:p>
    <w:p w:rsidR="00DC3669" w:rsidRPr="000F2058" w:rsidRDefault="00DC3669" w:rsidP="00DC36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 введення глобальної перспективи в урок;</w:t>
      </w:r>
    </w:p>
    <w:p w:rsidR="00DC3669" w:rsidRPr="000F2058" w:rsidRDefault="00DC3669" w:rsidP="00DC36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5) відповідність вибраних освітніх технологій ідеям глобальної освіти.</w:t>
      </w:r>
    </w:p>
    <w:p w:rsidR="00DC3669" w:rsidRDefault="00DC3669" w:rsidP="005A7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669" w:rsidRDefault="00DC3669" w:rsidP="005A7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726D" w:rsidRDefault="005A726D" w:rsidP="005A7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7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5A726D">
        <w:rPr>
          <w:rFonts w:ascii="Times New Roman" w:hAnsi="Times New Roman" w:cs="Times New Roman"/>
          <w:b/>
          <w:sz w:val="28"/>
          <w:szCs w:val="28"/>
          <w:lang w:val="uk-UA"/>
        </w:rPr>
        <w:t>Надати характеристику факторів, які складають</w:t>
      </w:r>
    </w:p>
    <w:p w:rsidR="006D3623" w:rsidRDefault="005A726D" w:rsidP="006D3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5A7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A726D">
        <w:rPr>
          <w:rFonts w:ascii="Times New Roman" w:hAnsi="Times New Roman" w:cs="Times New Roman"/>
          <w:b/>
          <w:sz w:val="28"/>
          <w:szCs w:val="28"/>
          <w:lang w:val="uk-UA"/>
        </w:rPr>
        <w:t>глобальний урок</w:t>
      </w:r>
    </w:p>
    <w:p w:rsidR="006D3623" w:rsidRPr="006D3623" w:rsidRDefault="006D3623" w:rsidP="006D36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0C85" w:rsidRPr="002D4F03" w:rsidRDefault="00DD0C85" w:rsidP="00B02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глобальної орієнтації:</w:t>
      </w:r>
    </w:p>
    <w:p w:rsidR="00DD0C85" w:rsidRPr="00DD0C85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Наявність цілей глобальної освіти, тобто створення умов для розуміння цілісності світу й взаємозалежності в ньому, єдності людини й природи, політичною грамотністю та освіченістю.</w:t>
      </w:r>
    </w:p>
    <w:p w:rsidR="005A726D" w:rsidRPr="005A726D" w:rsidRDefault="00DD0C85" w:rsidP="005A726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2. Реалізація завдань глобальної освіти:</w:t>
      </w:r>
    </w:p>
    <w:p w:rsidR="00DD0C85" w:rsidRPr="00DD0C85" w:rsidRDefault="005A726D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2058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0F20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D0C85" w:rsidRPr="00DD0C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формування світогляду учнів, у якому людина визнає й цінує єдність світу, усвідомлює своє місце в ньому;</w:t>
      </w:r>
    </w:p>
    <w:p w:rsidR="00DD0C85" w:rsidRPr="00DD0C85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F2058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0F20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 крос-культурної грамотності;</w:t>
      </w:r>
    </w:p>
    <w:p w:rsidR="00DD0C85" w:rsidRPr="00DD0C85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F2058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0F20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формування ексцентричної екологічної свідомості;</w:t>
      </w:r>
    </w:p>
    <w:p w:rsidR="00DD0C85" w:rsidRPr="00DD0C85" w:rsidRDefault="005A726D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058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0F20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DD0C85" w:rsidRPr="00DD0C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формування неупередженого погляду на світ.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Відповідність принципам глобальної освіти.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Введення глобальної перспективи в урок через: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0F20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фактичний матеріал глобального змісту;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0F20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</w:t>
      </w:r>
      <w:proofErr w:type="spellStart"/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надпредметність</w:t>
      </w:r>
      <w:proofErr w:type="spellEnd"/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0F20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</w:t>
      </w:r>
      <w:proofErr w:type="spellStart"/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міжпредметність</w:t>
      </w:r>
      <w:proofErr w:type="spellEnd"/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0F20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відпрацьовування універсальних умінь і навичок;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0F20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 єдиної картини світу;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0F20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навчання правил життєдіяльності;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0F20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різноманітну захопленість;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0F20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атмосферу співробітництва й свободи на уроці;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0F20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</w:t>
      </w: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активізацію процесу навчання.</w:t>
      </w:r>
    </w:p>
    <w:p w:rsidR="00DD0C85" w:rsidRPr="000F2058" w:rsidRDefault="00DD0C85" w:rsidP="00DD0C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Відповідність обраних освітніх технологій ідеям глобальної освіти: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0F20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технологія </w:t>
      </w:r>
      <w:proofErr w:type="spellStart"/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епістем</w:t>
      </w:r>
      <w:proofErr w:type="spellEnd"/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(проблемно-пізнавальні теми);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0F20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технологія розвиваючого навчання;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0F20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проблемно-модульна технологія;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Symbol" w:eastAsia="Times New Roman" w:hAnsi="Symbol" w:cs="Times New Roman"/>
          <w:color w:val="000000"/>
          <w:sz w:val="28"/>
          <w:szCs w:val="28"/>
          <w:lang w:val="uk-UA" w:eastAsia="ru-RU"/>
        </w:rPr>
        <w:t></w:t>
      </w:r>
      <w:r w:rsidRPr="000F20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технологія співробітництва та ін.</w:t>
      </w:r>
    </w:p>
    <w:p w:rsidR="0002565E" w:rsidRDefault="0002565E" w:rsidP="00DD0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A726D" w:rsidRDefault="005A726D" w:rsidP="00DD0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A726D" w:rsidRPr="00B02F03" w:rsidTr="0002565E">
        <w:tc>
          <w:tcPr>
            <w:tcW w:w="4077" w:type="dxa"/>
          </w:tcPr>
          <w:p w:rsidR="005A726D" w:rsidRDefault="005A726D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F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явність цілей глобальної освіти</w:t>
            </w:r>
          </w:p>
          <w:p w:rsidR="0002565E" w:rsidRDefault="0002565E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565E" w:rsidRDefault="0002565E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565E" w:rsidRDefault="0002565E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565E" w:rsidRDefault="0002565E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565E" w:rsidRDefault="0002565E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565E" w:rsidRDefault="0002565E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565E" w:rsidRDefault="0002565E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565E" w:rsidRDefault="0002565E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565E" w:rsidRDefault="0002565E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565E" w:rsidRDefault="0002565E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494" w:type="dxa"/>
          </w:tcPr>
          <w:p w:rsidR="0002565E" w:rsidRPr="0002565E" w:rsidRDefault="0002565E" w:rsidP="000256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0F2058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uk-UA" w:eastAsia="ru-RU"/>
              </w:rPr>
              <w:t>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</w:t>
            </w:r>
            <w:r w:rsidRPr="0002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умов для розуміння цілісності світу й взаємозалежності в ньому, єдності людини й природи, політичною грамотністю та освіченістю.</w:t>
            </w:r>
          </w:p>
          <w:p w:rsidR="005A726D" w:rsidRDefault="005A726D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726D" w:rsidTr="0002565E">
        <w:tc>
          <w:tcPr>
            <w:tcW w:w="4077" w:type="dxa"/>
          </w:tcPr>
          <w:p w:rsidR="005A726D" w:rsidRDefault="005A726D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F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лізація задач глобальної освіти</w:t>
            </w:r>
          </w:p>
          <w:p w:rsidR="0002565E" w:rsidRDefault="0002565E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565E" w:rsidRDefault="0002565E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565E" w:rsidRDefault="0002565E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565E" w:rsidRDefault="0002565E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565E" w:rsidRDefault="0002565E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565E" w:rsidRDefault="0002565E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565E" w:rsidRDefault="0002565E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565E" w:rsidRDefault="0002565E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494" w:type="dxa"/>
          </w:tcPr>
          <w:p w:rsidR="0002565E" w:rsidRPr="00DD0C85" w:rsidRDefault="0002565E" w:rsidP="00025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F2058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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D0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формування світогляду учнів, у якому людина визнає й цінує єдність світу, усвідомлює своє місце в ньому;</w:t>
            </w:r>
          </w:p>
          <w:p w:rsidR="0002565E" w:rsidRPr="00DD0C85" w:rsidRDefault="0002565E" w:rsidP="00025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0F2058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uk-UA" w:eastAsia="ru-RU"/>
              </w:rPr>
              <w:t>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розвиток крос-культурної грамотності;</w:t>
            </w:r>
          </w:p>
          <w:p w:rsidR="0002565E" w:rsidRPr="00DD0C85" w:rsidRDefault="0002565E" w:rsidP="00025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0F2058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uk-UA" w:eastAsia="ru-RU"/>
              </w:rPr>
              <w:t>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формування ексцентричної екологічної свідомості;</w:t>
            </w:r>
          </w:p>
          <w:p w:rsidR="0002565E" w:rsidRPr="00DD0C85" w:rsidRDefault="0002565E" w:rsidP="00025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058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uk-UA" w:eastAsia="ru-RU"/>
              </w:rPr>
              <w:t>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DD0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формування неупередженого погляду на </w:t>
            </w:r>
            <w:r w:rsidRPr="00DD0C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світ.</w:t>
            </w:r>
          </w:p>
          <w:p w:rsidR="005A726D" w:rsidRPr="0002565E" w:rsidRDefault="005A726D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726D" w:rsidTr="0002565E">
        <w:tc>
          <w:tcPr>
            <w:tcW w:w="4077" w:type="dxa"/>
          </w:tcPr>
          <w:p w:rsidR="005A726D" w:rsidRDefault="005A726D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F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відповідність принципам глобальної освіти</w:t>
            </w:r>
          </w:p>
        </w:tc>
        <w:tc>
          <w:tcPr>
            <w:tcW w:w="5494" w:type="dxa"/>
          </w:tcPr>
          <w:p w:rsidR="0002565E" w:rsidRPr="0002565E" w:rsidRDefault="0002565E" w:rsidP="0002565E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* </w:t>
            </w:r>
            <w:r w:rsidRPr="0002565E">
              <w:rPr>
                <w:rFonts w:ascii="Times New Roman" w:eastAsia="Times New Roman" w:hAnsi="Times New Roman" w:cs="Times New Roman"/>
                <w:sz w:val="28"/>
                <w:lang w:val="uk-UA"/>
              </w:rPr>
              <w:t>педоцентризм (орієнтація на розвиток  особистості учня);</w:t>
            </w:r>
          </w:p>
          <w:p w:rsidR="0002565E" w:rsidRPr="00E43264" w:rsidRDefault="0002565E" w:rsidP="0002565E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* </w:t>
            </w:r>
            <w:r w:rsidRPr="0002565E">
              <w:rPr>
                <w:rFonts w:ascii="Times New Roman" w:eastAsia="Times New Roman" w:hAnsi="Times New Roman" w:cs="Times New Roman"/>
                <w:sz w:val="28"/>
                <w:lang w:val="uk-UA"/>
              </w:rPr>
              <w:t>безперервність (напрями безперервності: глобальна орієнтація уроку та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E43264">
              <w:rPr>
                <w:rFonts w:ascii="Times New Roman" w:eastAsia="Times New Roman" w:hAnsi="Times New Roman" w:cs="Times New Roman"/>
                <w:sz w:val="28"/>
                <w:lang w:val="uk-UA"/>
              </w:rPr>
              <w:t>використання інформаційно-комунікаційних технологій);</w:t>
            </w:r>
          </w:p>
          <w:p w:rsidR="0002565E" w:rsidRPr="0002565E" w:rsidRDefault="0002565E" w:rsidP="0002565E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* </w:t>
            </w:r>
            <w:proofErr w:type="spellStart"/>
            <w:r w:rsidRPr="0002565E">
              <w:rPr>
                <w:rFonts w:ascii="Times New Roman" w:eastAsia="Times New Roman" w:hAnsi="Times New Roman" w:cs="Times New Roman"/>
                <w:sz w:val="28"/>
                <w:lang w:val="uk-UA"/>
              </w:rPr>
              <w:t>холісткість</w:t>
            </w:r>
            <w:proofErr w:type="spellEnd"/>
            <w:r w:rsidRPr="0002565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(цілісність);</w:t>
            </w:r>
          </w:p>
          <w:p w:rsidR="0002565E" w:rsidRPr="0002565E" w:rsidRDefault="0002565E" w:rsidP="0002565E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* </w:t>
            </w:r>
            <w:r w:rsidRPr="0002565E">
              <w:rPr>
                <w:rFonts w:ascii="Times New Roman" w:eastAsia="Times New Roman" w:hAnsi="Times New Roman" w:cs="Times New Roman"/>
                <w:sz w:val="28"/>
                <w:lang w:val="uk-UA"/>
              </w:rPr>
              <w:t>активізація пізнавальної діяльності учня;</w:t>
            </w:r>
          </w:p>
          <w:p w:rsidR="0002565E" w:rsidRPr="0002565E" w:rsidRDefault="0002565E" w:rsidP="0002565E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* </w:t>
            </w:r>
            <w:r w:rsidRPr="0002565E">
              <w:rPr>
                <w:rFonts w:ascii="Times New Roman" w:eastAsia="Times New Roman" w:hAnsi="Times New Roman" w:cs="Times New Roman"/>
                <w:sz w:val="28"/>
                <w:lang w:val="uk-UA"/>
              </w:rPr>
              <w:t>когерентність (органічна єдність);</w:t>
            </w:r>
          </w:p>
          <w:p w:rsidR="0002565E" w:rsidRPr="0002565E" w:rsidRDefault="0002565E" w:rsidP="0002565E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* </w:t>
            </w:r>
            <w:r w:rsidRPr="0002565E">
              <w:rPr>
                <w:rFonts w:ascii="Times New Roman" w:eastAsia="Times New Roman" w:hAnsi="Times New Roman" w:cs="Times New Roman"/>
                <w:sz w:val="28"/>
                <w:lang w:val="uk-UA"/>
              </w:rPr>
              <w:t>достовірність</w:t>
            </w:r>
          </w:p>
          <w:p w:rsidR="0002565E" w:rsidRPr="0002565E" w:rsidRDefault="0002565E" w:rsidP="0002565E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* </w:t>
            </w:r>
            <w:r w:rsidRPr="0002565E">
              <w:rPr>
                <w:rFonts w:ascii="Times New Roman" w:eastAsia="Times New Roman" w:hAnsi="Times New Roman" w:cs="Times New Roman"/>
                <w:sz w:val="28"/>
                <w:lang w:val="uk-UA"/>
              </w:rPr>
              <w:t>пошук ефективних технологій;</w:t>
            </w:r>
          </w:p>
          <w:p w:rsidR="0002565E" w:rsidRPr="0002565E" w:rsidRDefault="0002565E" w:rsidP="0002565E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* </w:t>
            </w:r>
            <w:proofErr w:type="spellStart"/>
            <w:r w:rsidRPr="0002565E">
              <w:rPr>
                <w:rFonts w:ascii="Times New Roman" w:eastAsia="Times New Roman" w:hAnsi="Times New Roman" w:cs="Times New Roman"/>
                <w:sz w:val="28"/>
                <w:lang w:val="uk-UA"/>
              </w:rPr>
              <w:t>інтегративність</w:t>
            </w:r>
            <w:proofErr w:type="spellEnd"/>
            <w:r w:rsidRPr="0002565E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. </w:t>
            </w:r>
          </w:p>
          <w:p w:rsidR="005A726D" w:rsidRDefault="005A726D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726D" w:rsidTr="0002565E">
        <w:tc>
          <w:tcPr>
            <w:tcW w:w="4077" w:type="dxa"/>
          </w:tcPr>
          <w:p w:rsidR="005A726D" w:rsidRDefault="005A726D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F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введення глобальної перспективи в урок</w:t>
            </w:r>
          </w:p>
        </w:tc>
        <w:tc>
          <w:tcPr>
            <w:tcW w:w="5494" w:type="dxa"/>
          </w:tcPr>
          <w:p w:rsidR="005A726D" w:rsidRPr="000F2058" w:rsidRDefault="005A726D" w:rsidP="005A72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2058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uk-UA" w:eastAsia="ru-RU"/>
              </w:rPr>
              <w:t></w:t>
            </w:r>
            <w:r w:rsidR="0002565E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uk-UA" w:eastAsia="ru-RU"/>
              </w:rPr>
              <w:t></w:t>
            </w:r>
            <w:r w:rsidR="0002565E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uk-UA" w:eastAsia="ru-RU"/>
              </w:rPr>
              <w:t></w:t>
            </w:r>
            <w:r w:rsidR="0002565E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uk-UA" w:eastAsia="ru-RU"/>
              </w:rPr>
              <w:t></w:t>
            </w:r>
            <w:r w:rsidR="0002565E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uk-UA" w:eastAsia="ru-RU"/>
              </w:rPr>
              <w:t>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фактичний матеріал глобального змісту;</w:t>
            </w:r>
          </w:p>
          <w:p w:rsidR="005A726D" w:rsidRPr="000F2058" w:rsidRDefault="005A726D" w:rsidP="005A72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2058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uk-UA" w:eastAsia="ru-RU"/>
              </w:rPr>
              <w:t>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</w:t>
            </w:r>
            <w:proofErr w:type="spellStart"/>
            <w:r w:rsidRPr="000F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надпредметність</w:t>
            </w:r>
            <w:proofErr w:type="spellEnd"/>
            <w:r w:rsidRPr="000F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5A726D" w:rsidRPr="000F2058" w:rsidRDefault="005A726D" w:rsidP="00025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2058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uk-UA" w:eastAsia="ru-RU"/>
              </w:rPr>
              <w:t>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</w:t>
            </w:r>
            <w:proofErr w:type="spellStart"/>
            <w:r w:rsidRPr="000F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міжпредметність</w:t>
            </w:r>
            <w:proofErr w:type="spellEnd"/>
            <w:r w:rsidRPr="000F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5A726D" w:rsidRPr="000F2058" w:rsidRDefault="005A726D" w:rsidP="00025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2058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uk-UA" w:eastAsia="ru-RU"/>
              </w:rPr>
              <w:t>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відпрацьовування універсальних умінь і навичок;</w:t>
            </w:r>
          </w:p>
          <w:p w:rsidR="005A726D" w:rsidRPr="000F2058" w:rsidRDefault="005A726D" w:rsidP="00025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2058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uk-UA" w:eastAsia="ru-RU"/>
              </w:rPr>
              <w:t>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єдиної картини світу;</w:t>
            </w:r>
          </w:p>
          <w:p w:rsidR="005A726D" w:rsidRPr="000F2058" w:rsidRDefault="005A726D" w:rsidP="00025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2058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uk-UA" w:eastAsia="ru-RU"/>
              </w:rPr>
              <w:t>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навчання правил життєдіяльності;</w:t>
            </w:r>
          </w:p>
          <w:p w:rsidR="005A726D" w:rsidRPr="000F2058" w:rsidRDefault="005A726D" w:rsidP="000256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2058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uk-UA" w:eastAsia="ru-RU"/>
              </w:rPr>
              <w:t>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різноманітну захопленість;</w:t>
            </w:r>
          </w:p>
          <w:p w:rsidR="005A726D" w:rsidRPr="000F2058" w:rsidRDefault="005A726D" w:rsidP="000256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2058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uk-UA" w:eastAsia="ru-RU"/>
              </w:rPr>
              <w:t>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атмосферу співробітництва й свободи на уроці;</w:t>
            </w:r>
          </w:p>
          <w:p w:rsidR="005A726D" w:rsidRPr="000F2058" w:rsidRDefault="005A726D" w:rsidP="000256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2058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uk-UA" w:eastAsia="ru-RU"/>
              </w:rPr>
              <w:t>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активізацію процесу навчання.</w:t>
            </w:r>
          </w:p>
          <w:p w:rsidR="005A726D" w:rsidRDefault="005A726D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726D" w:rsidTr="0002565E">
        <w:tc>
          <w:tcPr>
            <w:tcW w:w="4077" w:type="dxa"/>
          </w:tcPr>
          <w:p w:rsidR="005A726D" w:rsidRDefault="005A726D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F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відповідність вибраних освітніх технологій ідеям глобальної освіти</w:t>
            </w:r>
          </w:p>
          <w:p w:rsidR="0002565E" w:rsidRDefault="0002565E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565E" w:rsidRDefault="0002565E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565E" w:rsidRDefault="0002565E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565E" w:rsidRDefault="0002565E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2565E" w:rsidRDefault="0002565E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494" w:type="dxa"/>
          </w:tcPr>
          <w:p w:rsidR="005A726D" w:rsidRPr="000F2058" w:rsidRDefault="005A726D" w:rsidP="00025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2058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uk-UA" w:eastAsia="ru-RU"/>
              </w:rPr>
              <w:t>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технологія </w:t>
            </w:r>
            <w:proofErr w:type="spellStart"/>
            <w:r w:rsidRPr="000F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епістем</w:t>
            </w:r>
            <w:proofErr w:type="spellEnd"/>
            <w:r w:rsidRPr="000F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(проблемно-пізнавальні теми);</w:t>
            </w:r>
          </w:p>
          <w:p w:rsidR="005A726D" w:rsidRPr="000F2058" w:rsidRDefault="005A726D" w:rsidP="00025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2058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uk-UA" w:eastAsia="ru-RU"/>
              </w:rPr>
              <w:t>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технологія розвиваючого навчання;</w:t>
            </w:r>
          </w:p>
          <w:p w:rsidR="005A726D" w:rsidRPr="000F2058" w:rsidRDefault="005A726D" w:rsidP="00025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2058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uk-UA" w:eastAsia="ru-RU"/>
              </w:rPr>
              <w:t>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проблемно-модульна технологія;</w:t>
            </w:r>
          </w:p>
          <w:p w:rsidR="005A726D" w:rsidRPr="000F2058" w:rsidRDefault="005A726D" w:rsidP="00025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2058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uk-UA" w:eastAsia="ru-RU"/>
              </w:rPr>
              <w:t>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</w:t>
            </w:r>
            <w:r w:rsidRPr="000F2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r w:rsidR="00025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ехнологія співробітництва </w:t>
            </w:r>
          </w:p>
          <w:p w:rsidR="005A726D" w:rsidRDefault="005A726D" w:rsidP="00DD0C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DC3669" w:rsidRDefault="00DC3669" w:rsidP="00DD0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DC3669" w:rsidRDefault="00DC3669" w:rsidP="00DD0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05205" w:rsidRDefault="00A05205" w:rsidP="00DD0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Вправа. Ознайомтеся з технологіями глобального уроку та дайте відповіді  на питання:</w:t>
      </w:r>
    </w:p>
    <w:p w:rsidR="003044EC" w:rsidRDefault="003044EC" w:rsidP="00DD0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05205" w:rsidRDefault="00A05205" w:rsidP="00A0520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52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 з цих технологій найчастіше використовують педагоги Вашої школи?</w:t>
      </w:r>
    </w:p>
    <w:p w:rsidR="00A05205" w:rsidRDefault="00A05205" w:rsidP="00A0520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Визначте позитивні моменти та недоліки (на Ваш погляд) тієї чи іншої технології.</w:t>
      </w:r>
    </w:p>
    <w:p w:rsidR="00A05205" w:rsidRDefault="00A05205" w:rsidP="00A0520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Яка з технологій (з переліку або інших технологій) на Ваш погляд </w:t>
      </w:r>
      <w:r w:rsidR="00C031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найбільш прийнятна в сьогоднішній школі?</w:t>
      </w:r>
    </w:p>
    <w:p w:rsidR="00C0315E" w:rsidRDefault="00C0315E" w:rsidP="00C0315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3623" w:rsidRPr="00A05205" w:rsidRDefault="006D3623" w:rsidP="00C0315E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D0C85" w:rsidRDefault="00DD0C85" w:rsidP="00DD0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A7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Пріоритетними технологіями глобального уроку є:</w:t>
      </w:r>
    </w:p>
    <w:p w:rsidR="006D3623" w:rsidRPr="005A726D" w:rsidRDefault="006D3623" w:rsidP="00DD0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Технології, що сприяють розвитку критичного мислення.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Критичне мислення можна визначити як таке, що допомагає нам прийняти осмислене рішення про те, чому вірити, що робити. До компонентів критичного мислення відносять допитливість, скептицизм, рефлексію, раціоналізм.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Співробітництво у навчанні.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процесі спільної роботи учні (студенти) зможуть зрозуміти, що їх поєднує багато спільного, довідатися про інші погляди й точки зору. Співробітництво в навчанні допоможе навчитися спілкуватися з іншими людьми, включаючи й тих, хто не схожий на них. Воно є ефективним і достовірним способом вирішення проблем як у процесі навчання, так і в житті. Співробітництво в навчанні має місце лише тоді, коли учні розуміють, що зможуть досягти поставлених цілей тільки в тому випадку, якщо інші учні, з якими вони спільно працюють, теж їх досягнуть.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Цілісно-комунікативний підхід до навчання.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F20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Сутність даного підходу полягає в тому, що, здійснюючи його, ми одночасно розвиваємо в учнів як рецептивні, так і репродуктивні вміння. Основна передумова даного підходу: учнів необхідно навчати функціональної грамотності; мова повинна використовуватись як засіб комунікації; використання її повинне стосуватися насущних проблем; кожне слово повинне мати значимість і значення.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Модульна технологія.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Існує кілька підходів до розуміння сутності модуля: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формування самостійно планованої одиниці навчальної діяльності, що допомагає досягти чітко поставлених цілей;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побудова автономних частин навчального матеріалу;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одиниця, що зумовлює перехід від професійної діяльності до навчальної, від реальних завдань до проблем аудиторних;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фрагмент змісту курсу разом з методичними матеріалами до нього;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F20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– певний обсяг навчальної інформації, необхідної для виконання будь-якої конкретної професійної діяльності. Він може складатися з кількох модульних одиниць і компонентів. Компоненти можуть варіюватися залежно від дисципліни.</w:t>
      </w:r>
    </w:p>
    <w:p w:rsidR="00DD0C85" w:rsidRPr="000F2058" w:rsidRDefault="00DD0C85" w:rsidP="00DD0C8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Технологія </w:t>
      </w:r>
      <w:proofErr w:type="spellStart"/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епістем</w:t>
      </w:r>
      <w:proofErr w:type="spellEnd"/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D3623" w:rsidRDefault="00DD0C85" w:rsidP="00B02F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Епістеми</w:t>
      </w:r>
      <w:proofErr w:type="spellEnd"/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або проблемно-пізнавальні теми, в тому чи іншому вигляді, з тим або іншим ступенем повноти самі собою виникають у процесі знайомства дитини з навколишнім світом і супроводжують людину протягом </w:t>
      </w: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всього її життя, допомагаючи зрозуміти себе і світ. Дійсно, в культурі існують явища, які </w:t>
      </w:r>
      <w:proofErr w:type="spellStart"/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ніби-то</w:t>
      </w:r>
      <w:proofErr w:type="spellEnd"/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концентрують у собі колосальні (в кількісному і якісному відношеннях) зусилля людства, що містять неосяжну й непосильну одиничному людському розумові програму історико-культурного розвитку. Наприклад, Місто, Війна, Дерево й ін. Такі </w:t>
      </w:r>
      <w:proofErr w:type="spellStart"/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епістеми</w:t>
      </w:r>
      <w:proofErr w:type="spellEnd"/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можна вводити в навчальний процес у будь-якій кількості й у будь-якому порядку </w:t>
      </w:r>
      <w:r w:rsidRPr="000F20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– </w:t>
      </w: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все залежить від конкретних обставин, від того, як зможуть домовитися між собою вчителі-</w:t>
      </w:r>
      <w:proofErr w:type="spellStart"/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предметники</w:t>
      </w:r>
      <w:proofErr w:type="spellEnd"/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про вибір змістовного поля.</w:t>
      </w:r>
    </w:p>
    <w:p w:rsidR="00B02F03" w:rsidRPr="00B02F03" w:rsidRDefault="00B02F03" w:rsidP="00B02F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368C" w:rsidRPr="00C0315E" w:rsidRDefault="006B368C" w:rsidP="002D4F03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rFonts w:ascii="Open Sans" w:hAnsi="Open Sans"/>
          <w:b/>
          <w:sz w:val="28"/>
          <w:szCs w:val="28"/>
          <w:lang w:val="uk-UA"/>
        </w:rPr>
      </w:pPr>
      <w:r w:rsidRPr="00C0315E">
        <w:rPr>
          <w:rFonts w:ascii="Open Sans" w:hAnsi="Open Sans"/>
          <w:b/>
          <w:sz w:val="28"/>
          <w:szCs w:val="28"/>
          <w:lang w:val="uk-UA"/>
        </w:rPr>
        <w:t xml:space="preserve">Практична частина: </w:t>
      </w:r>
    </w:p>
    <w:p w:rsidR="006B368C" w:rsidRPr="00C0315E" w:rsidRDefault="006B368C" w:rsidP="006B368C">
      <w:pPr>
        <w:pStyle w:val="a3"/>
        <w:shd w:val="clear" w:color="auto" w:fill="FFFFFF"/>
        <w:spacing w:before="0" w:beforeAutospacing="0" w:after="300" w:afterAutospacing="0" w:line="276" w:lineRule="auto"/>
        <w:ind w:left="720"/>
        <w:jc w:val="both"/>
        <w:rPr>
          <w:rFonts w:ascii="Open Sans" w:hAnsi="Open Sans"/>
          <w:sz w:val="28"/>
          <w:szCs w:val="28"/>
          <w:lang w:val="uk-UA"/>
        </w:rPr>
      </w:pPr>
      <w:r w:rsidRPr="00C0315E">
        <w:rPr>
          <w:rFonts w:ascii="Open Sans" w:hAnsi="Open Sans"/>
          <w:sz w:val="28"/>
          <w:szCs w:val="28"/>
          <w:lang w:val="uk-UA"/>
        </w:rPr>
        <w:t xml:space="preserve">1.  </w:t>
      </w:r>
      <w:proofErr w:type="spellStart"/>
      <w:r w:rsidRPr="00C0315E">
        <w:rPr>
          <w:rFonts w:ascii="Open Sans" w:hAnsi="Open Sans" w:hint="eastAsia"/>
          <w:sz w:val="28"/>
          <w:szCs w:val="28"/>
          <w:lang w:val="uk-UA"/>
        </w:rPr>
        <w:t>Царук</w:t>
      </w:r>
      <w:proofErr w:type="spellEnd"/>
      <w:r w:rsidRPr="00C0315E">
        <w:rPr>
          <w:rFonts w:ascii="Open Sans" w:hAnsi="Open Sans" w:hint="eastAsia"/>
          <w:sz w:val="28"/>
          <w:szCs w:val="28"/>
          <w:lang w:val="uk-UA"/>
        </w:rPr>
        <w:t xml:space="preserve"> Є.</w:t>
      </w:r>
      <w:r w:rsidRPr="00C0315E">
        <w:rPr>
          <w:rFonts w:ascii="Open Sans" w:hAnsi="Open Sans"/>
          <w:sz w:val="28"/>
          <w:szCs w:val="28"/>
          <w:lang w:val="uk-UA"/>
        </w:rPr>
        <w:t xml:space="preserve">О.,   учитель інформатики та математики </w:t>
      </w:r>
      <w:proofErr w:type="spellStart"/>
      <w:r w:rsidRPr="00C0315E">
        <w:rPr>
          <w:rFonts w:ascii="Open Sans" w:hAnsi="Open Sans"/>
          <w:sz w:val="28"/>
          <w:szCs w:val="28"/>
          <w:lang w:val="uk-UA"/>
        </w:rPr>
        <w:t>Родинської</w:t>
      </w:r>
      <w:proofErr w:type="spellEnd"/>
      <w:r w:rsidRPr="00C0315E">
        <w:rPr>
          <w:rFonts w:ascii="Open Sans" w:hAnsi="Open Sans"/>
          <w:sz w:val="28"/>
          <w:szCs w:val="28"/>
          <w:lang w:val="uk-UA"/>
        </w:rPr>
        <w:t xml:space="preserve"> ЗОШ № 8  </w:t>
      </w:r>
      <w:r w:rsidRPr="00C0315E">
        <w:rPr>
          <w:rFonts w:ascii="Open Sans" w:hAnsi="Open Sans" w:hint="eastAsia"/>
          <w:sz w:val="28"/>
          <w:szCs w:val="28"/>
          <w:lang w:val="uk-UA"/>
        </w:rPr>
        <w:t>«</w:t>
      </w:r>
      <w:r w:rsidRPr="00C0315E">
        <w:rPr>
          <w:rFonts w:ascii="Open Sans" w:hAnsi="Open Sans"/>
          <w:sz w:val="28"/>
          <w:szCs w:val="28"/>
          <w:lang w:val="uk-UA"/>
        </w:rPr>
        <w:t>Майстер клас: застосування прийомів глобальної освіти  на уроках інформатики</w:t>
      </w:r>
      <w:r w:rsidRPr="00C0315E">
        <w:rPr>
          <w:rFonts w:ascii="Open Sans" w:hAnsi="Open Sans" w:hint="eastAsia"/>
          <w:sz w:val="28"/>
          <w:szCs w:val="28"/>
          <w:lang w:val="uk-UA"/>
        </w:rPr>
        <w:t>»</w:t>
      </w:r>
      <w:r w:rsidRPr="00C0315E">
        <w:rPr>
          <w:rFonts w:ascii="Open Sans" w:hAnsi="Open Sans"/>
          <w:sz w:val="28"/>
          <w:szCs w:val="28"/>
          <w:lang w:val="uk-UA"/>
        </w:rPr>
        <w:t>.</w:t>
      </w:r>
    </w:p>
    <w:p w:rsidR="006D3623" w:rsidRPr="006D3623" w:rsidRDefault="006B368C" w:rsidP="00B02F03">
      <w:pPr>
        <w:pStyle w:val="a3"/>
        <w:shd w:val="clear" w:color="auto" w:fill="FFFFFF"/>
        <w:spacing w:before="0" w:beforeAutospacing="0" w:after="300" w:afterAutospacing="0" w:line="276" w:lineRule="auto"/>
        <w:ind w:left="720"/>
        <w:jc w:val="both"/>
        <w:rPr>
          <w:rFonts w:ascii="Open Sans" w:hAnsi="Open Sans"/>
          <w:sz w:val="28"/>
          <w:szCs w:val="28"/>
          <w:lang w:val="uk-UA"/>
        </w:rPr>
      </w:pPr>
      <w:r w:rsidRPr="00C0315E">
        <w:rPr>
          <w:rFonts w:ascii="Open Sans" w:hAnsi="Open Sans"/>
          <w:sz w:val="28"/>
          <w:szCs w:val="28"/>
          <w:lang w:val="uk-UA"/>
        </w:rPr>
        <w:t xml:space="preserve">2. Шамрай І.А., </w:t>
      </w:r>
      <w:proofErr w:type="spellStart"/>
      <w:r w:rsidRPr="00C0315E">
        <w:rPr>
          <w:rFonts w:ascii="Open Sans" w:hAnsi="Open Sans"/>
          <w:sz w:val="28"/>
          <w:szCs w:val="28"/>
          <w:lang w:val="uk-UA"/>
        </w:rPr>
        <w:t>Безкоровайна</w:t>
      </w:r>
      <w:proofErr w:type="spellEnd"/>
      <w:r w:rsidRPr="00C0315E">
        <w:rPr>
          <w:rFonts w:ascii="Open Sans" w:hAnsi="Open Sans"/>
          <w:sz w:val="28"/>
          <w:szCs w:val="28"/>
          <w:lang w:val="uk-UA"/>
        </w:rPr>
        <w:t xml:space="preserve"> Ю.А. , ЗОШ № 6 </w:t>
      </w:r>
      <w:r w:rsidRPr="00C0315E">
        <w:rPr>
          <w:rFonts w:ascii="Open Sans" w:hAnsi="Open Sans" w:hint="eastAsia"/>
          <w:sz w:val="28"/>
          <w:szCs w:val="28"/>
          <w:lang w:val="uk-UA"/>
        </w:rPr>
        <w:t>«</w:t>
      </w:r>
      <w:r w:rsidRPr="00C0315E">
        <w:rPr>
          <w:rFonts w:ascii="Open Sans" w:hAnsi="Open Sans"/>
          <w:sz w:val="28"/>
          <w:szCs w:val="28"/>
          <w:lang w:val="uk-UA"/>
        </w:rPr>
        <w:t>Використання прийомів критичного мислення для розвитку творчості учня</w:t>
      </w:r>
      <w:r w:rsidRPr="00C0315E">
        <w:rPr>
          <w:rFonts w:ascii="Open Sans" w:hAnsi="Open Sans" w:hint="eastAsia"/>
          <w:sz w:val="28"/>
          <w:szCs w:val="28"/>
          <w:lang w:val="uk-UA"/>
        </w:rPr>
        <w:t>»</w:t>
      </w:r>
      <w:r w:rsidRPr="00C0315E">
        <w:rPr>
          <w:rFonts w:ascii="Open Sans" w:hAnsi="Open Sans"/>
          <w:sz w:val="28"/>
          <w:szCs w:val="28"/>
          <w:lang w:val="uk-UA"/>
        </w:rPr>
        <w:t xml:space="preserve"> </w:t>
      </w:r>
    </w:p>
    <w:p w:rsidR="00DE5DA4" w:rsidRPr="00A50DB6" w:rsidRDefault="009568D7" w:rsidP="00A50DB6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sz w:val="28"/>
          <w:szCs w:val="28"/>
          <w:lang w:val="uk-UA" w:eastAsia="ru-RU"/>
        </w:rPr>
      </w:pPr>
      <w:r w:rsidRPr="00C0315E">
        <w:rPr>
          <w:rFonts w:ascii="Open Sans" w:eastAsia="Times New Roman" w:hAnsi="Open Sans" w:cs="Times New Roman"/>
          <w:b/>
          <w:sz w:val="28"/>
          <w:szCs w:val="28"/>
          <w:lang w:val="uk-UA" w:eastAsia="ru-RU"/>
        </w:rPr>
        <w:t xml:space="preserve">Підведення підсумків. </w:t>
      </w:r>
    </w:p>
    <w:p w:rsidR="00C0315E" w:rsidRPr="00C0315E" w:rsidRDefault="00C0315E" w:rsidP="00C0315E">
      <w:pPr>
        <w:shd w:val="clear" w:color="auto" w:fill="FFFFFF"/>
        <w:spacing w:after="0" w:line="23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Pr="000F20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лобальну освіту можна визначити як один з напрямів розвитку сучасної педагогічної теорії й практики, що базується на необхідності підготовки людини до життя в умовах сучасного світу.</w:t>
      </w:r>
    </w:p>
    <w:p w:rsidR="000C0B0A" w:rsidRDefault="000C0B0A" w:rsidP="000C0B0A">
      <w:pPr>
        <w:jc w:val="both"/>
        <w:rPr>
          <w:lang w:val="uk-UA"/>
        </w:rPr>
      </w:pPr>
    </w:p>
    <w:p w:rsidR="00C0315E" w:rsidRPr="00A50DB6" w:rsidRDefault="00C0315E" w:rsidP="00C0315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DB6">
        <w:rPr>
          <w:rFonts w:ascii="Times New Roman" w:hAnsi="Times New Roman" w:cs="Times New Roman"/>
          <w:b/>
          <w:sz w:val="28"/>
          <w:szCs w:val="28"/>
          <w:lang w:val="uk-UA"/>
        </w:rPr>
        <w:t>Інноваційні технології  навчання спрямовані на що?</w:t>
      </w:r>
    </w:p>
    <w:p w:rsidR="00A50DB6" w:rsidRPr="00A50DB6" w:rsidRDefault="00C0315E" w:rsidP="00A50DB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DB6">
        <w:rPr>
          <w:rFonts w:ascii="Times New Roman" w:hAnsi="Times New Roman" w:cs="Times New Roman"/>
          <w:sz w:val="28"/>
          <w:szCs w:val="28"/>
          <w:lang w:val="uk-UA"/>
        </w:rPr>
        <w:t xml:space="preserve">Що вимагає ринок від освіти? </w:t>
      </w:r>
    </w:p>
    <w:p w:rsidR="00A50DB6" w:rsidRDefault="00C0315E" w:rsidP="00A50DB6">
      <w:pPr>
        <w:pStyle w:val="a4"/>
        <w:ind w:left="435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50DB6">
        <w:rPr>
          <w:rFonts w:ascii="Times New Roman" w:hAnsi="Times New Roman" w:cs="Times New Roman"/>
          <w:sz w:val="32"/>
          <w:szCs w:val="32"/>
          <w:lang w:val="uk-UA"/>
        </w:rPr>
        <w:t>soft</w:t>
      </w:r>
      <w:proofErr w:type="spellEnd"/>
      <w:r w:rsidRPr="00A50DB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50DB6">
        <w:rPr>
          <w:rFonts w:ascii="Times New Roman" w:hAnsi="Times New Roman" w:cs="Times New Roman"/>
          <w:sz w:val="32"/>
          <w:szCs w:val="32"/>
          <w:lang w:val="uk-UA"/>
        </w:rPr>
        <w:t>skills</w:t>
      </w:r>
      <w:proofErr w:type="spellEnd"/>
    </w:p>
    <w:p w:rsidR="00A50DB6" w:rsidRPr="00A50DB6" w:rsidRDefault="00A50DB6" w:rsidP="00A50DB6">
      <w:pPr>
        <w:pStyle w:val="a4"/>
        <w:ind w:left="435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50DB6">
        <w:rPr>
          <w:rFonts w:ascii="Times New Roman" w:hAnsi="Times New Roman" w:cs="Times New Roman"/>
          <w:sz w:val="32"/>
          <w:szCs w:val="32"/>
          <w:lang w:val="uk-UA"/>
        </w:rPr>
        <w:t>(навичок роботи з людьми, або міжособистісні навички)</w:t>
      </w:r>
    </w:p>
    <w:p w:rsidR="00A50DB6" w:rsidRPr="00A50DB6" w:rsidRDefault="00C0315E" w:rsidP="00A50DB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DB6">
        <w:rPr>
          <w:rFonts w:ascii="Times New Roman" w:hAnsi="Times New Roman" w:cs="Times New Roman"/>
          <w:sz w:val="28"/>
          <w:szCs w:val="28"/>
          <w:lang w:val="uk-UA"/>
        </w:rPr>
        <w:t xml:space="preserve">Що вимагають батьки від освіти? </w:t>
      </w:r>
    </w:p>
    <w:p w:rsidR="00A50DB6" w:rsidRPr="00A50DB6" w:rsidRDefault="00C0315E" w:rsidP="00A50DB6">
      <w:pPr>
        <w:pStyle w:val="a4"/>
        <w:ind w:left="435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50DB6">
        <w:rPr>
          <w:rFonts w:ascii="Times New Roman" w:hAnsi="Times New Roman" w:cs="Times New Roman"/>
          <w:sz w:val="32"/>
          <w:szCs w:val="32"/>
          <w:lang w:val="uk-UA"/>
        </w:rPr>
        <w:t>Персоніфікація, Індивідуалізація</w:t>
      </w:r>
    </w:p>
    <w:p w:rsidR="00A50DB6" w:rsidRDefault="00C0315E" w:rsidP="00A50DB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DB6">
        <w:rPr>
          <w:rFonts w:ascii="Times New Roman" w:hAnsi="Times New Roman" w:cs="Times New Roman"/>
          <w:sz w:val="28"/>
          <w:szCs w:val="28"/>
          <w:lang w:val="uk-UA"/>
        </w:rPr>
        <w:t xml:space="preserve">Що хочуть діти? </w:t>
      </w:r>
    </w:p>
    <w:p w:rsidR="00A50DB6" w:rsidRPr="00460495" w:rsidRDefault="00C0315E" w:rsidP="00460495">
      <w:pPr>
        <w:pStyle w:val="a4"/>
        <w:ind w:left="435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50DB6">
        <w:rPr>
          <w:rFonts w:ascii="Times New Roman" w:hAnsi="Times New Roman" w:cs="Times New Roman"/>
          <w:sz w:val="32"/>
          <w:szCs w:val="32"/>
          <w:lang w:val="uk-UA"/>
        </w:rPr>
        <w:t>Задоволення від навчання</w:t>
      </w:r>
    </w:p>
    <w:p w:rsidR="009D509B" w:rsidRDefault="00C0315E" w:rsidP="00C0315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DB6">
        <w:rPr>
          <w:rFonts w:ascii="Times New Roman" w:hAnsi="Times New Roman" w:cs="Times New Roman"/>
          <w:b/>
          <w:sz w:val="28"/>
          <w:szCs w:val="28"/>
          <w:lang w:val="uk-UA"/>
        </w:rPr>
        <w:t>Врахування особл</w:t>
      </w:r>
      <w:r w:rsidR="00A50DB6">
        <w:rPr>
          <w:rFonts w:ascii="Times New Roman" w:hAnsi="Times New Roman" w:cs="Times New Roman"/>
          <w:b/>
          <w:sz w:val="28"/>
          <w:szCs w:val="28"/>
          <w:lang w:val="uk-UA"/>
        </w:rPr>
        <w:t>ивостей та потреб дитини</w:t>
      </w:r>
    </w:p>
    <w:p w:rsidR="00A50DB6" w:rsidRPr="00A50DB6" w:rsidRDefault="00A50DB6" w:rsidP="00A50DB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DB6">
        <w:rPr>
          <w:rFonts w:ascii="Times New Roman" w:hAnsi="Times New Roman" w:cs="Times New Roman"/>
          <w:b/>
          <w:sz w:val="28"/>
          <w:szCs w:val="28"/>
          <w:lang w:val="uk-UA"/>
        </w:rPr>
        <w:t>Шляхи врахуван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ня особливостей навчання дітей</w:t>
      </w:r>
    </w:p>
    <w:p w:rsidR="00A50DB6" w:rsidRDefault="00A50DB6" w:rsidP="00A50D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Вивчити дитину</w:t>
      </w:r>
      <w:r w:rsidRPr="00A50DB6">
        <w:rPr>
          <w:rFonts w:ascii="Times New Roman" w:hAnsi="Times New Roman" w:cs="Times New Roman"/>
          <w:sz w:val="28"/>
          <w:szCs w:val="28"/>
          <w:lang w:val="uk-UA"/>
        </w:rPr>
        <w:t xml:space="preserve">, її (його) потреби та здібності </w:t>
      </w:r>
    </w:p>
    <w:p w:rsidR="00A50DB6" w:rsidRDefault="00A50DB6" w:rsidP="00A50D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DB6">
        <w:rPr>
          <w:rFonts w:ascii="Times New Roman" w:hAnsi="Times New Roman" w:cs="Times New Roman"/>
          <w:sz w:val="28"/>
          <w:szCs w:val="28"/>
          <w:lang w:val="uk-UA"/>
        </w:rPr>
        <w:t xml:space="preserve">• Навчити вчитися </w:t>
      </w:r>
    </w:p>
    <w:p w:rsidR="009D509B" w:rsidRPr="00A50DB6" w:rsidRDefault="00A50DB6" w:rsidP="00A50D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DB6">
        <w:rPr>
          <w:rFonts w:ascii="Times New Roman" w:hAnsi="Times New Roman" w:cs="Times New Roman"/>
          <w:sz w:val="28"/>
          <w:szCs w:val="28"/>
          <w:lang w:val="uk-UA"/>
        </w:rPr>
        <w:t>• Зробити навчання цікавим, доступним, «для життя», спрямованим на успіх</w:t>
      </w:r>
    </w:p>
    <w:p w:rsidR="009D509B" w:rsidRPr="00A50DB6" w:rsidRDefault="009D509B" w:rsidP="000C0B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D509B" w:rsidRPr="00A50DB6" w:rsidRDefault="009D509B" w:rsidP="000C0B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509B" w:rsidRPr="00A50DB6" w:rsidSect="0096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6DCE"/>
    <w:multiLevelType w:val="hybridMultilevel"/>
    <w:tmpl w:val="F28465D4"/>
    <w:lvl w:ilvl="0" w:tplc="A5400A58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349A4"/>
    <w:multiLevelType w:val="hybridMultilevel"/>
    <w:tmpl w:val="B6E4F988"/>
    <w:lvl w:ilvl="0" w:tplc="AA8686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0904210"/>
    <w:multiLevelType w:val="hybridMultilevel"/>
    <w:tmpl w:val="9D8E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7413E"/>
    <w:multiLevelType w:val="hybridMultilevel"/>
    <w:tmpl w:val="779AC43C"/>
    <w:lvl w:ilvl="0" w:tplc="20CEF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F076A2"/>
    <w:multiLevelType w:val="hybridMultilevel"/>
    <w:tmpl w:val="279E534A"/>
    <w:lvl w:ilvl="0" w:tplc="A5400A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26756"/>
    <w:multiLevelType w:val="hybridMultilevel"/>
    <w:tmpl w:val="D758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8557C"/>
    <w:multiLevelType w:val="hybridMultilevel"/>
    <w:tmpl w:val="27CE5A9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87CDD"/>
    <w:multiLevelType w:val="hybridMultilevel"/>
    <w:tmpl w:val="2274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638A4"/>
    <w:multiLevelType w:val="hybridMultilevel"/>
    <w:tmpl w:val="20327B90"/>
    <w:lvl w:ilvl="0" w:tplc="39EEEC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7763D06"/>
    <w:multiLevelType w:val="hybridMultilevel"/>
    <w:tmpl w:val="800A6610"/>
    <w:lvl w:ilvl="0" w:tplc="CFE4FB34">
      <w:start w:val="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333333"/>
        <w:sz w:val="28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7BE0A52"/>
    <w:multiLevelType w:val="hybridMultilevel"/>
    <w:tmpl w:val="C3368F2E"/>
    <w:lvl w:ilvl="0" w:tplc="1B9460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AEC7426"/>
    <w:multiLevelType w:val="hybridMultilevel"/>
    <w:tmpl w:val="9858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B3DE9"/>
    <w:multiLevelType w:val="hybridMultilevel"/>
    <w:tmpl w:val="4D5A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A3F16"/>
    <w:multiLevelType w:val="multilevel"/>
    <w:tmpl w:val="CE4A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2"/>
  </w:num>
  <w:num w:numId="5">
    <w:abstractNumId w:val="7"/>
  </w:num>
  <w:num w:numId="6">
    <w:abstractNumId w:val="12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9CF"/>
    <w:rsid w:val="0002565E"/>
    <w:rsid w:val="00036CA7"/>
    <w:rsid w:val="00046C4C"/>
    <w:rsid w:val="00047FED"/>
    <w:rsid w:val="000C0B0A"/>
    <w:rsid w:val="000D536F"/>
    <w:rsid w:val="0017470C"/>
    <w:rsid w:val="001F789A"/>
    <w:rsid w:val="002168BA"/>
    <w:rsid w:val="002C7B66"/>
    <w:rsid w:val="002D4F03"/>
    <w:rsid w:val="002E677E"/>
    <w:rsid w:val="003044EC"/>
    <w:rsid w:val="003201E8"/>
    <w:rsid w:val="0033308F"/>
    <w:rsid w:val="00354F77"/>
    <w:rsid w:val="003A0B34"/>
    <w:rsid w:val="00460495"/>
    <w:rsid w:val="00460811"/>
    <w:rsid w:val="00550F09"/>
    <w:rsid w:val="00582D10"/>
    <w:rsid w:val="005A726D"/>
    <w:rsid w:val="005D308C"/>
    <w:rsid w:val="006B368C"/>
    <w:rsid w:val="006D3623"/>
    <w:rsid w:val="00710AFE"/>
    <w:rsid w:val="0078263F"/>
    <w:rsid w:val="0078316D"/>
    <w:rsid w:val="007A7949"/>
    <w:rsid w:val="00835913"/>
    <w:rsid w:val="00881712"/>
    <w:rsid w:val="0091440F"/>
    <w:rsid w:val="009436C5"/>
    <w:rsid w:val="009568D7"/>
    <w:rsid w:val="0096507D"/>
    <w:rsid w:val="009D509B"/>
    <w:rsid w:val="009E00D3"/>
    <w:rsid w:val="00A049CF"/>
    <w:rsid w:val="00A05205"/>
    <w:rsid w:val="00A50DB6"/>
    <w:rsid w:val="00A5659B"/>
    <w:rsid w:val="00A87AF6"/>
    <w:rsid w:val="00A93F61"/>
    <w:rsid w:val="00B02F03"/>
    <w:rsid w:val="00B0668F"/>
    <w:rsid w:val="00B27AC9"/>
    <w:rsid w:val="00B41911"/>
    <w:rsid w:val="00C012FB"/>
    <w:rsid w:val="00C0315E"/>
    <w:rsid w:val="00CB1A5B"/>
    <w:rsid w:val="00D3612C"/>
    <w:rsid w:val="00DB4E1A"/>
    <w:rsid w:val="00DC3669"/>
    <w:rsid w:val="00DC618E"/>
    <w:rsid w:val="00DD0C85"/>
    <w:rsid w:val="00DE5DA4"/>
    <w:rsid w:val="00DE636E"/>
    <w:rsid w:val="00E43264"/>
    <w:rsid w:val="00E50282"/>
    <w:rsid w:val="00E9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003D"/>
  <w15:docId w15:val="{C7A55881-5852-4D0C-8528-3DF438DC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0B0A"/>
  </w:style>
  <w:style w:type="paragraph" w:styleId="a4">
    <w:name w:val="List Paragraph"/>
    <w:basedOn w:val="a"/>
    <w:uiPriority w:val="34"/>
    <w:qFormat/>
    <w:rsid w:val="00550F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DA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0668F"/>
    <w:rPr>
      <w:color w:val="0000FF"/>
      <w:u w:val="single"/>
    </w:rPr>
  </w:style>
  <w:style w:type="table" w:styleId="a8">
    <w:name w:val="Table Grid"/>
    <w:basedOn w:val="a1"/>
    <w:uiPriority w:val="59"/>
    <w:rsid w:val="00A8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01B01-4373-4FA1-B9BF-7B3628FF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2017-04-12T05:27:00Z</cp:lastPrinted>
  <dcterms:created xsi:type="dcterms:W3CDTF">2017-04-12T05:11:00Z</dcterms:created>
  <dcterms:modified xsi:type="dcterms:W3CDTF">2017-04-20T08:39:00Z</dcterms:modified>
</cp:coreProperties>
</file>