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8837E1" w:rsidRPr="008837E1" w:rsidTr="008837E1">
        <w:trPr>
          <w:tblCellSpacing w:w="0" w:type="dxa"/>
        </w:trPr>
        <w:tc>
          <w:tcPr>
            <w:tcW w:w="12135" w:type="dxa"/>
            <w:gridSpan w:val="2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7E1" w:rsidRPr="008837E1" w:rsidTr="008837E1">
        <w:trPr>
          <w:tblCellSpacing w:w="0" w:type="dxa"/>
        </w:trPr>
        <w:tc>
          <w:tcPr>
            <w:tcW w:w="12135" w:type="dxa"/>
            <w:gridSpan w:val="2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</w:tr>
      <w:tr w:rsidR="008837E1" w:rsidRPr="008837E1" w:rsidTr="008837E1">
        <w:trPr>
          <w:tblCellSpacing w:w="0" w:type="dxa"/>
        </w:trPr>
        <w:tc>
          <w:tcPr>
            <w:tcW w:w="12135" w:type="dxa"/>
            <w:gridSpan w:val="2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8837E1" w:rsidRPr="008837E1" w:rsidTr="008837E1">
        <w:trPr>
          <w:tblCellSpacing w:w="0" w:type="dxa"/>
        </w:trPr>
        <w:tc>
          <w:tcPr>
            <w:tcW w:w="12135" w:type="dxa"/>
            <w:gridSpan w:val="2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  № 762</w:t>
            </w:r>
          </w:p>
        </w:tc>
      </w:tr>
      <w:tr w:rsidR="008837E1" w:rsidRPr="008837E1" w:rsidTr="008837E1">
        <w:trPr>
          <w:tblCellSpacing w:w="0" w:type="dxa"/>
        </w:trPr>
        <w:tc>
          <w:tcPr>
            <w:tcW w:w="3000" w:type="pct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</w:t>
            </w: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 </w:t>
            </w: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р. </w:t>
            </w: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924/27369</w:t>
            </w:r>
          </w:p>
        </w:tc>
      </w:tr>
    </w:tbl>
    <w:p w:rsidR="008837E1" w:rsidRPr="008837E1" w:rsidRDefault="008837E1" w:rsidP="00883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(вихованців)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</w:p>
    <w:p w:rsidR="008837E1" w:rsidRPr="008837E1" w:rsidRDefault="008837E1" w:rsidP="008837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5" w:anchor="n261" w:tgtFrame="_blank" w:history="1"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третьої</w:t>
        </w:r>
        <w:proofErr w:type="spellEnd"/>
      </w:hyperlink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Закону України «Про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освіту» та з метою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n15" w:history="1"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переведення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учнів (вихованців)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загальноосвітнього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навчального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закладу до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наступного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класу</w:t>
        </w:r>
        <w:proofErr w:type="spellEnd"/>
      </w:hyperlink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освіти і науки України від 14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квітня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2008 року № 319</w:t>
        </w:r>
      </w:hyperlink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</w:t>
      </w:r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(вихованців) навчальних закладів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освіти»,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06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року за № 383/15074.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забезпечення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служба)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Загоруйко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Ю.А.) в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загальної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(Кононенко Ю.Г.)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на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Цей наказ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Полянського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8837E1" w:rsidRPr="008837E1" w:rsidTr="008837E1">
        <w:trPr>
          <w:tblCellSpacing w:w="0" w:type="dxa"/>
        </w:trPr>
        <w:tc>
          <w:tcPr>
            <w:tcW w:w="2100" w:type="pct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</w:t>
            </w:r>
            <w:proofErr w:type="spellEnd"/>
          </w:p>
        </w:tc>
      </w:tr>
    </w:tbl>
    <w:p w:rsidR="008837E1" w:rsidRPr="008837E1" w:rsidRDefault="00114773" w:rsidP="0088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43"/>
      <w:bookmarkEnd w:id="10"/>
      <w:r w:rsidRPr="001147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28d68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8837E1" w:rsidRPr="008837E1" w:rsidTr="008837E1">
        <w:trPr>
          <w:tblCellSpacing w:w="0" w:type="dxa"/>
        </w:trPr>
        <w:tc>
          <w:tcPr>
            <w:tcW w:w="3000" w:type="pct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</w:p>
        </w:tc>
        <w:tc>
          <w:tcPr>
            <w:tcW w:w="2000" w:type="pct"/>
            <w:hideMark/>
          </w:tcPr>
          <w:p w:rsid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37E1" w:rsidRP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</w:t>
            </w: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</w:t>
            </w: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науки України </w:t>
            </w: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14.07.2015  № 762</w:t>
            </w:r>
          </w:p>
        </w:tc>
      </w:tr>
      <w:tr w:rsidR="008837E1" w:rsidRPr="008837E1" w:rsidTr="008837E1">
        <w:trPr>
          <w:tblCellSpacing w:w="0" w:type="dxa"/>
        </w:trPr>
        <w:tc>
          <w:tcPr>
            <w:tcW w:w="3000" w:type="pct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</w:p>
        </w:tc>
        <w:tc>
          <w:tcPr>
            <w:tcW w:w="2000" w:type="pct"/>
            <w:hideMark/>
          </w:tcPr>
          <w:p w:rsidR="008837E1" w:rsidRPr="008837E1" w:rsidRDefault="008837E1" w:rsidP="0088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</w:t>
            </w: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 </w:t>
            </w:r>
            <w:proofErr w:type="spellStart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р. </w:t>
            </w:r>
            <w:r w:rsidRPr="0088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924/27369</w:t>
            </w:r>
          </w:p>
        </w:tc>
      </w:tr>
    </w:tbl>
    <w:p w:rsidR="008837E1" w:rsidRPr="008837E1" w:rsidRDefault="008837E1" w:rsidP="008837E1">
      <w:pPr>
        <w:pStyle w:val="a6"/>
        <w:jc w:val="center"/>
        <w:rPr>
          <w:rFonts w:ascii="Times New Roman" w:hAnsi="Times New Roman" w:cs="Times New Roman"/>
          <w:lang w:val="uk-UA" w:eastAsia="ru-RU"/>
        </w:rPr>
      </w:pPr>
      <w:bookmarkStart w:id="13" w:name="n15"/>
      <w:bookmarkEnd w:id="13"/>
      <w:r w:rsidRPr="008837E1">
        <w:rPr>
          <w:rFonts w:ascii="Times New Roman" w:hAnsi="Times New Roman" w:cs="Times New Roman"/>
          <w:lang w:eastAsia="ru-RU"/>
        </w:rPr>
        <w:t xml:space="preserve">ПОРЯДОК </w:t>
      </w:r>
      <w:r w:rsidRPr="008837E1">
        <w:rPr>
          <w:rFonts w:ascii="Times New Roman" w:hAnsi="Times New Roman" w:cs="Times New Roman"/>
          <w:lang w:eastAsia="ru-RU"/>
        </w:rPr>
        <w:br/>
      </w:r>
      <w:proofErr w:type="spellStart"/>
      <w:r w:rsidRPr="008837E1">
        <w:rPr>
          <w:rFonts w:ascii="Times New Roman" w:hAnsi="Times New Roman" w:cs="Times New Roman"/>
          <w:lang w:eastAsia="ru-RU"/>
        </w:rPr>
        <w:t>переведення</w:t>
      </w:r>
      <w:proofErr w:type="spellEnd"/>
      <w:r w:rsidRPr="008837E1">
        <w:rPr>
          <w:rFonts w:ascii="Times New Roman" w:hAnsi="Times New Roman" w:cs="Times New Roman"/>
          <w:lang w:eastAsia="ru-RU"/>
        </w:rPr>
        <w:t xml:space="preserve"> учнів (вихованців) </w:t>
      </w:r>
      <w:proofErr w:type="spellStart"/>
      <w:r w:rsidRPr="008837E1">
        <w:rPr>
          <w:rFonts w:ascii="Times New Roman" w:hAnsi="Times New Roman" w:cs="Times New Roman"/>
          <w:lang w:eastAsia="ru-RU"/>
        </w:rPr>
        <w:t>загальноосвітнього</w:t>
      </w:r>
      <w:proofErr w:type="spellEnd"/>
      <w:r w:rsidRPr="008837E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837E1">
        <w:rPr>
          <w:rFonts w:ascii="Times New Roman" w:hAnsi="Times New Roman" w:cs="Times New Roman"/>
          <w:lang w:eastAsia="ru-RU"/>
        </w:rPr>
        <w:t>навчального</w:t>
      </w:r>
      <w:proofErr w:type="spellEnd"/>
      <w:r w:rsidRPr="008837E1">
        <w:rPr>
          <w:rFonts w:ascii="Times New Roman" w:hAnsi="Times New Roman" w:cs="Times New Roman"/>
          <w:lang w:eastAsia="ru-RU"/>
        </w:rPr>
        <w:t xml:space="preserve"> закладу</w:t>
      </w:r>
    </w:p>
    <w:p w:rsidR="008837E1" w:rsidRPr="008837E1" w:rsidRDefault="008837E1" w:rsidP="008837E1">
      <w:pPr>
        <w:pStyle w:val="a6"/>
        <w:jc w:val="center"/>
        <w:rPr>
          <w:lang w:eastAsia="ru-RU"/>
        </w:rPr>
      </w:pPr>
      <w:r w:rsidRPr="008837E1">
        <w:rPr>
          <w:rFonts w:ascii="Times New Roman" w:hAnsi="Times New Roman" w:cs="Times New Roman"/>
          <w:lang w:eastAsia="ru-RU"/>
        </w:rPr>
        <w:t xml:space="preserve">до </w:t>
      </w:r>
      <w:proofErr w:type="spellStart"/>
      <w:r w:rsidRPr="008837E1">
        <w:rPr>
          <w:rFonts w:ascii="Times New Roman" w:hAnsi="Times New Roman" w:cs="Times New Roman"/>
          <w:lang w:eastAsia="ru-RU"/>
        </w:rPr>
        <w:t>наступного</w:t>
      </w:r>
      <w:proofErr w:type="spellEnd"/>
      <w:r w:rsidRPr="008837E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837E1">
        <w:rPr>
          <w:rFonts w:ascii="Times New Roman" w:hAnsi="Times New Roman" w:cs="Times New Roman"/>
          <w:lang w:eastAsia="ru-RU"/>
        </w:rPr>
        <w:t>класу</w:t>
      </w:r>
      <w:proofErr w:type="spellEnd"/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Цей Порядок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процедуру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(вихованців)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(вихованців)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на </w:t>
      </w:r>
      <w:proofErr w:type="spellStart"/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(семестрового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(вихованців)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згідно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управління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proofErr w:type="spellStart"/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за результатами семестрового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у межах часу,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  <w:proofErr w:type="spellStart"/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не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семестру. При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(вихованців) не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(вихованців)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призов на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екстернатній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на учнів (вихованців)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особовій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</w:t>
      </w:r>
      <w:proofErr w:type="gram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(вихованців).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табель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успішності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їх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освіту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(10, 11, 12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освіту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відзнакою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бути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конкурсному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(за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освіту в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згідно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повноліття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(вербального)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рівень навчальних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3)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математика), а в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закладах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меншин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навчання, згідно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бути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за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рівень навчальних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результатами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бути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повторного навчання у тому самому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закладах.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продовжують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навчання, та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n15" w:tgtFrame="_blank" w:history="1"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державну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підсумкову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атестацію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учнів (вихованців) у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системі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загальної </w:t>
        </w:r>
        <w:proofErr w:type="spellStart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88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освіти</w:t>
        </w:r>
      </w:hyperlink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України від 30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№ 1547,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14 лютого 2015 року за № 157/26602.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згідно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погодженими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радою.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про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рівень освіти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вечірній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змінній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екстернатною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формою.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невідвідуванням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(не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за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їх проживання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вибули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та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(вихованців), яких було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вибули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Рішення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про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(вихованців) такими,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вибули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оприлюднюються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управління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вибули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повноліття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(одним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поновлюються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і пройти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екстернатною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згідно з наказом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в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екстернатній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Для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спірних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повноліття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(один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не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дня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оскаржується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Порядок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чисельність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склад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спірних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про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наслідками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попереднє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оскаржується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оформлюються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7E1" w:rsidRPr="008837E1" w:rsidRDefault="008837E1" w:rsidP="0088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за результатами повторного семестрового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охоплювати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вивчених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семестру, та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За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наслідками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</w:p>
    <w:p w:rsidR="003B5B47" w:rsidRPr="001052D8" w:rsidRDefault="001052D8" w:rsidP="001052D8">
      <w:pPr>
        <w:pStyle w:val="a6"/>
        <w:rPr>
          <w:rFonts w:ascii="Times New Roman" w:hAnsi="Times New Roman" w:cs="Times New Roman"/>
          <w:lang w:val="uk-UA"/>
        </w:rPr>
      </w:pPr>
      <w:bookmarkStart w:id="40" w:name="n42"/>
      <w:bookmarkEnd w:id="40"/>
      <w:r w:rsidRPr="001052D8">
        <w:rPr>
          <w:rFonts w:ascii="Times New Roman" w:hAnsi="Times New Roman" w:cs="Times New Roman"/>
          <w:lang w:val="uk-UA"/>
        </w:rPr>
        <w:t xml:space="preserve">Директор департаменту </w:t>
      </w:r>
    </w:p>
    <w:p w:rsidR="00C35C5D" w:rsidRDefault="001052D8" w:rsidP="001052D8">
      <w:pPr>
        <w:pStyle w:val="a6"/>
        <w:tabs>
          <w:tab w:val="left" w:pos="7155"/>
        </w:tabs>
        <w:rPr>
          <w:rFonts w:ascii="Times New Roman" w:hAnsi="Times New Roman" w:cs="Times New Roman"/>
          <w:lang w:val="uk-UA"/>
        </w:rPr>
      </w:pPr>
      <w:r w:rsidRPr="001052D8">
        <w:rPr>
          <w:rFonts w:ascii="Times New Roman" w:hAnsi="Times New Roman" w:cs="Times New Roman"/>
          <w:lang w:val="uk-UA"/>
        </w:rPr>
        <w:t>загальної середньої</w:t>
      </w:r>
      <w:r w:rsidR="00C35C5D">
        <w:rPr>
          <w:rFonts w:ascii="Times New Roman" w:hAnsi="Times New Roman" w:cs="Times New Roman"/>
          <w:lang w:val="uk-UA"/>
        </w:rPr>
        <w:t xml:space="preserve"> та</w:t>
      </w:r>
    </w:p>
    <w:p w:rsidR="001052D8" w:rsidRPr="001052D8" w:rsidRDefault="00C35C5D" w:rsidP="001052D8">
      <w:pPr>
        <w:pStyle w:val="a6"/>
        <w:tabs>
          <w:tab w:val="left" w:pos="715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дошкільної</w:t>
      </w:r>
      <w:r w:rsidR="001052D8" w:rsidRPr="001052D8">
        <w:rPr>
          <w:rFonts w:ascii="Times New Roman" w:hAnsi="Times New Roman" w:cs="Times New Roman"/>
          <w:lang w:val="uk-UA"/>
        </w:rPr>
        <w:t xml:space="preserve"> освіти</w:t>
      </w:r>
      <w:r w:rsidR="001052D8">
        <w:rPr>
          <w:rFonts w:ascii="Times New Roman" w:hAnsi="Times New Roman" w:cs="Times New Roman"/>
          <w:lang w:val="uk-UA"/>
        </w:rPr>
        <w:tab/>
        <w:t>Ю.Г. Кононенко</w:t>
      </w:r>
    </w:p>
    <w:sectPr w:rsidR="001052D8" w:rsidRPr="001052D8" w:rsidSect="003B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E1"/>
    <w:rsid w:val="001052D8"/>
    <w:rsid w:val="00114773"/>
    <w:rsid w:val="001E71E7"/>
    <w:rsid w:val="003B5B47"/>
    <w:rsid w:val="008837E1"/>
    <w:rsid w:val="00C3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837E1"/>
  </w:style>
  <w:style w:type="paragraph" w:customStyle="1" w:styleId="rvps4">
    <w:name w:val="rvps4"/>
    <w:basedOn w:val="a"/>
    <w:rsid w:val="0088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8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837E1"/>
  </w:style>
  <w:style w:type="character" w:customStyle="1" w:styleId="rvts23">
    <w:name w:val="rvts23"/>
    <w:basedOn w:val="a0"/>
    <w:rsid w:val="008837E1"/>
  </w:style>
  <w:style w:type="paragraph" w:customStyle="1" w:styleId="rvps7">
    <w:name w:val="rvps7"/>
    <w:basedOn w:val="a"/>
    <w:rsid w:val="0088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837E1"/>
  </w:style>
  <w:style w:type="paragraph" w:customStyle="1" w:styleId="rvps14">
    <w:name w:val="rvps14"/>
    <w:basedOn w:val="a"/>
    <w:rsid w:val="0088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88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8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37E1"/>
    <w:rPr>
      <w:color w:val="0000FF"/>
      <w:u w:val="single"/>
    </w:rPr>
  </w:style>
  <w:style w:type="character" w:customStyle="1" w:styleId="rvts52">
    <w:name w:val="rvts52"/>
    <w:basedOn w:val="a0"/>
    <w:rsid w:val="008837E1"/>
  </w:style>
  <w:style w:type="character" w:customStyle="1" w:styleId="rvts44">
    <w:name w:val="rvts44"/>
    <w:basedOn w:val="a0"/>
    <w:rsid w:val="008837E1"/>
  </w:style>
  <w:style w:type="paragraph" w:customStyle="1" w:styleId="rvps15">
    <w:name w:val="rvps15"/>
    <w:basedOn w:val="a"/>
    <w:rsid w:val="0088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37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157-15/paran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z0383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924-15" TargetMode="External"/><Relationship Id="rId5" Type="http://schemas.openxmlformats.org/officeDocument/2006/relationships/hyperlink" Target="http://zakon4.rada.gov.ua/laws/show/651-14/paran26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1534</Words>
  <Characters>8748</Characters>
  <Application>Microsoft Office Word</Application>
  <DocSecurity>0</DocSecurity>
  <Lines>72</Lines>
  <Paragraphs>20</Paragraphs>
  <ScaleCrop>false</ScaleCrop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2015-08-19T12:48:00Z</dcterms:created>
  <dcterms:modified xsi:type="dcterms:W3CDTF">2015-08-19T13:24:00Z</dcterms:modified>
</cp:coreProperties>
</file>