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0E" w:rsidRDefault="00B1510E" w:rsidP="003C13F1">
      <w:pPr>
        <w:tabs>
          <w:tab w:val="left" w:pos="426"/>
        </w:tabs>
        <w:spacing w:after="0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 xml:space="preserve">ЯК ДІЯТИ У </w:t>
      </w:r>
      <w:r w:rsidR="0058653B">
        <w:rPr>
          <w:rFonts w:ascii="Times New Roman Cyr" w:hAnsi="Times New Roman Cyr"/>
          <w:b/>
          <w:sz w:val="28"/>
          <w:szCs w:val="28"/>
          <w:lang w:val="uk-UA"/>
        </w:rPr>
        <w:t>СКЛАДНИХ ЖИТТЄВИХ СИТУАЦІЯХ</w:t>
      </w:r>
    </w:p>
    <w:p w:rsidR="00B1510E" w:rsidRPr="00B1510E" w:rsidRDefault="00B1510E" w:rsidP="003C13F1">
      <w:pPr>
        <w:tabs>
          <w:tab w:val="left" w:pos="426"/>
        </w:tabs>
        <w:spacing w:after="0"/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 w:rsidRPr="00B1510E">
        <w:rPr>
          <w:rFonts w:ascii="Times New Roman Cyr" w:hAnsi="Times New Roman Cyr"/>
          <w:b/>
          <w:sz w:val="28"/>
          <w:szCs w:val="28"/>
          <w:lang w:val="uk-UA"/>
        </w:rPr>
        <w:t>РЕКОМЕНДАЦ</w:t>
      </w:r>
      <w:r>
        <w:rPr>
          <w:rFonts w:ascii="Times New Roman Cyr" w:hAnsi="Times New Roman Cyr"/>
          <w:b/>
          <w:sz w:val="28"/>
          <w:szCs w:val="28"/>
          <w:lang w:val="uk-UA"/>
        </w:rPr>
        <w:t>ІЇ ПСИХОЛОГА</w:t>
      </w:r>
    </w:p>
    <w:p w:rsidR="00B1510E" w:rsidRPr="00B1510E" w:rsidRDefault="00B1510E" w:rsidP="003C13F1">
      <w:pPr>
        <w:tabs>
          <w:tab w:val="left" w:pos="426"/>
        </w:tabs>
        <w:spacing w:after="0"/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B1510E" w:rsidRPr="00B1510E" w:rsidRDefault="00B1510E" w:rsidP="003C13F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1510E">
        <w:rPr>
          <w:rFonts w:ascii="Times New Roman Cyr" w:hAnsi="Times New Roman Cyr"/>
          <w:b/>
          <w:sz w:val="28"/>
          <w:szCs w:val="28"/>
          <w:lang w:val="uk-UA"/>
        </w:rPr>
        <w:t>Витрачай сили продумано і накопичуй їх для дії.</w:t>
      </w:r>
      <w:r w:rsidRPr="00B1510E">
        <w:rPr>
          <w:rFonts w:ascii="Times New Roman Cyr" w:hAnsi="Times New Roman Cyr"/>
          <w:sz w:val="28"/>
          <w:szCs w:val="28"/>
          <w:lang w:val="uk-UA"/>
        </w:rPr>
        <w:t xml:space="preserve"> Їж вчасно і просто. Працюй на благо оточуючих. Спи – сон, це також і сила, і здоров’я.</w:t>
      </w:r>
    </w:p>
    <w:p w:rsidR="00B1510E" w:rsidRDefault="00B1510E" w:rsidP="003C13F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1510E">
        <w:rPr>
          <w:rFonts w:ascii="Times New Roman Cyr" w:hAnsi="Times New Roman Cyr"/>
          <w:b/>
          <w:sz w:val="28"/>
          <w:szCs w:val="28"/>
          <w:lang w:val="uk-UA"/>
        </w:rPr>
        <w:t>Намагайся стримувати напади надзвичайної агресії (насилля) у себе та оточуючих</w:t>
      </w:r>
      <w:r w:rsidRPr="00B1510E">
        <w:rPr>
          <w:rFonts w:ascii="Times New Roman Cyr" w:hAnsi="Times New Roman Cyr"/>
          <w:sz w:val="28"/>
          <w:szCs w:val="28"/>
          <w:lang w:val="uk-UA"/>
        </w:rPr>
        <w:t xml:space="preserve">. Надзвичайна агресія змушує витрачати сили намарне. </w:t>
      </w:r>
    </w:p>
    <w:p w:rsidR="00B1510E" w:rsidRPr="00B1510E" w:rsidRDefault="00B1510E" w:rsidP="003C13F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1510E">
        <w:rPr>
          <w:rFonts w:ascii="Times New Roman Cyr" w:hAnsi="Times New Roman Cyr"/>
          <w:b/>
          <w:sz w:val="28"/>
          <w:szCs w:val="28"/>
          <w:lang w:val="uk-UA"/>
        </w:rPr>
        <w:t>Живи душу.</w:t>
      </w:r>
      <w:r w:rsidRPr="00B1510E">
        <w:rPr>
          <w:rFonts w:ascii="Times New Roman Cyr" w:hAnsi="Times New Roman Cyr"/>
          <w:sz w:val="28"/>
          <w:szCs w:val="28"/>
          <w:lang w:val="uk-UA"/>
        </w:rPr>
        <w:t xml:space="preserve"> Згадуй рідних та близьких. Телефонуй до них. Підтримуй їхній спокій. Пам’ятай, що вони пам’ятають про тебе, якщо віруючі – то моляться. Заряджай телефон і тримай його ввімкненим.</w:t>
      </w:r>
    </w:p>
    <w:p w:rsidR="00B1510E" w:rsidRPr="00B1510E" w:rsidRDefault="00B1510E" w:rsidP="003C13F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1510E">
        <w:rPr>
          <w:rFonts w:ascii="Times New Roman Cyr" w:hAnsi="Times New Roman Cyr"/>
          <w:b/>
          <w:sz w:val="28"/>
          <w:szCs w:val="28"/>
          <w:lang w:val="uk-UA"/>
        </w:rPr>
        <w:t>Поважай точку зору інших.</w:t>
      </w:r>
      <w:r w:rsidRPr="00B1510E">
        <w:rPr>
          <w:rFonts w:ascii="Times New Roman Cyr" w:hAnsi="Times New Roman Cyr"/>
          <w:sz w:val="28"/>
          <w:szCs w:val="28"/>
          <w:lang w:val="uk-UA"/>
        </w:rPr>
        <w:t xml:space="preserve"> Приймай те, що вона може відрізнятись від твоєї, і ці люди мають таке ж право її мати, як і ти. Емоційні конфлікти, з обзиваннями особи – зло, бо руйнують стосунки. Не розпорошуй силу на даремні суперечки. Підтримай тих, хто поруч. Жартуй більше, але пам’ятай, що почуття гумору у всіх різне, як і настрій на сміх, не висміюй особу іншого. Сміх та почуття гумору, добре, воно допомагає звільнятися від надзвичайної напруги. Прислухайся до нового, це буває цінним і корисним для подальшого життя. Допомагай новачкам.</w:t>
      </w:r>
    </w:p>
    <w:p w:rsidR="00B1510E" w:rsidRPr="00B1510E" w:rsidRDefault="00B1510E" w:rsidP="003C13F1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1510E">
        <w:rPr>
          <w:rFonts w:ascii="Times New Roman Cyr" w:hAnsi="Times New Roman Cyr"/>
          <w:b/>
          <w:sz w:val="28"/>
          <w:szCs w:val="28"/>
          <w:lang w:val="uk-UA"/>
        </w:rPr>
        <w:t xml:space="preserve">Звертайся за допомогою </w:t>
      </w:r>
      <w:r w:rsidRPr="003C13F1">
        <w:rPr>
          <w:rFonts w:ascii="Times New Roman Cyr" w:hAnsi="Times New Roman Cyr"/>
          <w:b/>
          <w:sz w:val="28"/>
          <w:szCs w:val="28"/>
          <w:lang w:val="uk-UA"/>
        </w:rPr>
        <w:t>негайно</w:t>
      </w:r>
      <w:r w:rsidRPr="00B1510E">
        <w:rPr>
          <w:rFonts w:ascii="Times New Roman Cyr" w:hAnsi="Times New Roman Cyr"/>
          <w:b/>
          <w:sz w:val="28"/>
          <w:szCs w:val="28"/>
          <w:lang w:val="uk-UA"/>
        </w:rPr>
        <w:t>, щойно захворів чи перевтомився.</w:t>
      </w:r>
      <w:r w:rsidRPr="00B1510E">
        <w:rPr>
          <w:rFonts w:ascii="Times New Roman Cyr" w:hAnsi="Times New Roman Cyr"/>
          <w:sz w:val="28"/>
          <w:szCs w:val="28"/>
          <w:lang w:val="uk-UA"/>
        </w:rPr>
        <w:t xml:space="preserve"> Не гайся з лікуванням, перемагай хворобу швидко. Якщо погано засинаєш, неспокійно спиш, відчуваєш тривогу чи страх – звернись до медпункту, лікаря та/або до психолога</w:t>
      </w:r>
      <w:r w:rsidR="003C13F1">
        <w:rPr>
          <w:rFonts w:ascii="Times New Roman Cyr" w:hAnsi="Times New Roman Cyr"/>
          <w:sz w:val="28"/>
          <w:szCs w:val="28"/>
          <w:lang w:val="uk-UA"/>
        </w:rPr>
        <w:t xml:space="preserve">, </w:t>
      </w:r>
      <w:r w:rsidRPr="00B1510E">
        <w:rPr>
          <w:rFonts w:ascii="Times New Roman Cyr" w:hAnsi="Times New Roman Cyr"/>
          <w:sz w:val="28"/>
          <w:szCs w:val="28"/>
          <w:lang w:val="uk-UA"/>
        </w:rPr>
        <w:t xml:space="preserve">щоб розказати про свої тривоги і зрозуміти, як з ними краще справлятись. Допомогти собі можливо і варто! Тривога і страх це показники втоми, а не слабкодухості. </w:t>
      </w:r>
    </w:p>
    <w:p w:rsidR="00B1510E" w:rsidRPr="00B1510E" w:rsidRDefault="00B1510E" w:rsidP="003C13F1">
      <w:pPr>
        <w:tabs>
          <w:tab w:val="left" w:pos="426"/>
        </w:tabs>
        <w:spacing w:after="0"/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B1510E" w:rsidRPr="00B1510E" w:rsidRDefault="00B1510E" w:rsidP="003C13F1">
      <w:pPr>
        <w:tabs>
          <w:tab w:val="left" w:pos="426"/>
        </w:tabs>
        <w:spacing w:after="0"/>
        <w:jc w:val="both"/>
        <w:rPr>
          <w:rFonts w:ascii="Times New Roman Cyr" w:hAnsi="Times New Roman Cyr"/>
          <w:b/>
          <w:i/>
          <w:sz w:val="28"/>
          <w:szCs w:val="28"/>
          <w:lang w:val="uk-UA"/>
        </w:rPr>
      </w:pPr>
      <w:r w:rsidRPr="00B1510E">
        <w:rPr>
          <w:rFonts w:ascii="Times New Roman Cyr" w:hAnsi="Times New Roman Cyr"/>
          <w:b/>
          <w:i/>
          <w:sz w:val="28"/>
          <w:szCs w:val="28"/>
          <w:lang w:val="uk-UA"/>
        </w:rPr>
        <w:t>ДІЇ ПІД ЧАС ПАНІКИ АБО В ІНШИХ ЕКСТРЕМАЛЬНИХ СИТУАЦІЯХ</w:t>
      </w:r>
    </w:p>
    <w:p w:rsidR="00B1510E" w:rsidRPr="00B1510E" w:rsidRDefault="00B1510E" w:rsidP="003C13F1">
      <w:pPr>
        <w:pStyle w:val="a3"/>
        <w:tabs>
          <w:tab w:val="left" w:pos="426"/>
        </w:tabs>
        <w:spacing w:after="0"/>
        <w:ind w:left="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B1510E" w:rsidRPr="00B1510E" w:rsidRDefault="00B1510E" w:rsidP="003C13F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1510E">
        <w:rPr>
          <w:rFonts w:ascii="Times New Roman Cyr" w:hAnsi="Times New Roman Cyr"/>
          <w:b/>
          <w:i/>
          <w:sz w:val="28"/>
          <w:szCs w:val="28"/>
          <w:lang w:val="uk-UA"/>
        </w:rPr>
        <w:t>Намагайся дихати спокійно, повільно і поверхово (не дуже глибоко)</w:t>
      </w:r>
      <w:r w:rsidRPr="00B1510E">
        <w:rPr>
          <w:rFonts w:ascii="Times New Roman Cyr" w:hAnsi="Times New Roman Cyr"/>
          <w:sz w:val="28"/>
          <w:szCs w:val="28"/>
          <w:lang w:val="uk-UA"/>
        </w:rPr>
        <w:t xml:space="preserve">, швидке і глибоке дихання сприяє накопиченню негативних переживань, підштовхує паніку. Потренуй дихання завчасно, щоб ти в критичній ситуації </w:t>
      </w:r>
    </w:p>
    <w:p w:rsidR="003C13F1" w:rsidRDefault="00B1510E" w:rsidP="003C13F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3C13F1">
        <w:rPr>
          <w:rFonts w:ascii="Times New Roman Cyr" w:hAnsi="Times New Roman Cyr"/>
          <w:sz w:val="28"/>
          <w:szCs w:val="28"/>
          <w:lang w:val="uk-UA"/>
        </w:rPr>
        <w:t>Намагайся візуально контролювати ситуацію, оцінювати небезпеку і виходи з неї. Потурбуйся про свою безпеку завчасно, оціни ситуацію</w:t>
      </w:r>
      <w:r w:rsidR="003C13F1">
        <w:rPr>
          <w:rFonts w:ascii="Times New Roman Cyr" w:hAnsi="Times New Roman Cyr"/>
          <w:sz w:val="28"/>
          <w:szCs w:val="28"/>
          <w:lang w:val="uk-UA"/>
        </w:rPr>
        <w:t>.</w:t>
      </w:r>
    </w:p>
    <w:p w:rsidR="00B1510E" w:rsidRPr="003C13F1" w:rsidRDefault="00B1510E" w:rsidP="003C13F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3C13F1">
        <w:rPr>
          <w:rFonts w:ascii="Times New Roman Cyr" w:hAnsi="Times New Roman Cyr"/>
          <w:sz w:val="28"/>
          <w:szCs w:val="28"/>
          <w:lang w:val="uk-UA"/>
        </w:rPr>
        <w:t xml:space="preserve">Намагайся оцінювати дії різних осіб, фіксуй їх, запам’ятовуй для подальших свідчень і доказів. Проте не накручуй свої підозри. Довіра передбачає вдумливу відкритість, перевіряй свої сумніви. Довіряти теж важливо іншим і собі! </w:t>
      </w:r>
    </w:p>
    <w:p w:rsidR="00B1510E" w:rsidRPr="00B1510E" w:rsidRDefault="00B1510E" w:rsidP="003C13F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1510E">
        <w:rPr>
          <w:rFonts w:ascii="Times New Roman Cyr" w:hAnsi="Times New Roman Cyr"/>
          <w:sz w:val="28"/>
          <w:szCs w:val="28"/>
          <w:lang w:val="uk-UA"/>
        </w:rPr>
        <w:lastRenderedPageBreak/>
        <w:t>Говори вдумливі поради іншим особам, жінкам, дітям і групам із найближчого оточення.</w:t>
      </w:r>
    </w:p>
    <w:p w:rsidR="00B1510E" w:rsidRPr="00B1510E" w:rsidRDefault="00B1510E" w:rsidP="003C13F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1510E">
        <w:rPr>
          <w:rFonts w:ascii="Times New Roman Cyr" w:hAnsi="Times New Roman Cyr"/>
          <w:sz w:val="28"/>
          <w:szCs w:val="28"/>
          <w:lang w:val="uk-UA"/>
        </w:rPr>
        <w:t>Намагайся заспокоювати особливо збуджених з обох боків.</w:t>
      </w:r>
    </w:p>
    <w:p w:rsidR="00B1510E" w:rsidRPr="00B1510E" w:rsidRDefault="00B1510E" w:rsidP="003C13F1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 Cyr" w:hAnsi="Times New Roman Cyr"/>
          <w:sz w:val="28"/>
          <w:szCs w:val="28"/>
          <w:lang w:val="uk-UA"/>
        </w:rPr>
      </w:pPr>
      <w:r w:rsidRPr="00B1510E">
        <w:rPr>
          <w:rFonts w:ascii="Times New Roman Cyr" w:hAnsi="Times New Roman Cyr"/>
          <w:sz w:val="28"/>
          <w:szCs w:val="28"/>
          <w:lang w:val="uk-UA"/>
        </w:rPr>
        <w:t>Надавай допомогу в разі потреби. Допомагай собі та іншим, оточуючим.</w:t>
      </w:r>
    </w:p>
    <w:p w:rsidR="003C13F1" w:rsidRDefault="003C13F1" w:rsidP="003C13F1">
      <w:pPr>
        <w:pStyle w:val="a3"/>
        <w:jc w:val="both"/>
        <w:rPr>
          <w:rStyle w:val="usercontent"/>
          <w:rFonts w:ascii="Times New Roman Cyr" w:hAnsi="Times New Roman Cyr"/>
          <w:b/>
          <w:sz w:val="28"/>
          <w:szCs w:val="28"/>
          <w:lang w:val="uk-UA"/>
        </w:rPr>
      </w:pPr>
    </w:p>
    <w:p w:rsidR="003C13F1" w:rsidRDefault="003C13F1" w:rsidP="003C13F1">
      <w:pPr>
        <w:pStyle w:val="a3"/>
        <w:jc w:val="both"/>
        <w:rPr>
          <w:rStyle w:val="usercontent"/>
          <w:rFonts w:ascii="Times New Roman Cyr" w:hAnsi="Times New Roman Cyr"/>
          <w:b/>
          <w:sz w:val="28"/>
          <w:szCs w:val="28"/>
          <w:lang w:val="uk-UA"/>
        </w:rPr>
      </w:pPr>
    </w:p>
    <w:p w:rsidR="00B1510E" w:rsidRPr="00B1510E" w:rsidRDefault="00B1510E" w:rsidP="003C13F1">
      <w:pPr>
        <w:pStyle w:val="a3"/>
        <w:jc w:val="both"/>
        <w:rPr>
          <w:rStyle w:val="usercontent"/>
          <w:rFonts w:ascii="Times New Roman Cyr" w:hAnsi="Times New Roman Cyr"/>
          <w:b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b/>
          <w:sz w:val="28"/>
          <w:szCs w:val="28"/>
          <w:lang w:val="uk-UA"/>
        </w:rPr>
        <w:t>ТИ ПОТРАПИВ У ЕКСТРЕМАЛЬНІ УМОВИ. ЩО РОБИТИ?</w:t>
      </w:r>
    </w:p>
    <w:p w:rsidR="00B1510E" w:rsidRPr="00B1510E" w:rsidRDefault="00B1510E" w:rsidP="003C13F1">
      <w:pPr>
        <w:pStyle w:val="a3"/>
        <w:jc w:val="center"/>
        <w:rPr>
          <w:rStyle w:val="usercontent"/>
          <w:rFonts w:ascii="Times New Roman Cyr" w:hAnsi="Times New Roman Cyr"/>
          <w:b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b/>
          <w:sz w:val="28"/>
          <w:szCs w:val="28"/>
          <w:lang w:val="uk-UA"/>
        </w:rPr>
        <w:t>ПОВЕДІНКА У НАТОВПІ</w:t>
      </w:r>
    </w:p>
    <w:p w:rsidR="00B1510E" w:rsidRPr="00B1510E" w:rsidRDefault="00B1510E" w:rsidP="003C13F1">
      <w:pPr>
        <w:pStyle w:val="a3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</w:p>
    <w:p w:rsidR="00B1510E" w:rsidRPr="00B1510E" w:rsidRDefault="00B1510E" w:rsidP="003C13F1">
      <w:pPr>
        <w:pStyle w:val="a3"/>
        <w:ind w:left="0" w:firstLine="708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Що робити?</w:t>
      </w:r>
    </w:p>
    <w:p w:rsidR="00B1510E" w:rsidRPr="00B1510E" w:rsidRDefault="00B1510E" w:rsidP="003C13F1">
      <w:pPr>
        <w:pStyle w:val="a3"/>
        <w:ind w:left="0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Не піддаватись загальній паніці! Емоції змусять тебе бігти туди, куди побіжать всі, а це небезпечно для життя. Для порятунку ж потрібен здоровий глузд та самокритика, які слугують найкращими гальмами при надмірних емоціях.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Ось прості прийоми, які допоможуть не піддатись загальній паніці:</w:t>
      </w:r>
    </w:p>
    <w:p w:rsidR="00B1510E" w:rsidRPr="00B1510E" w:rsidRDefault="00B1510E" w:rsidP="003C13F1">
      <w:pPr>
        <w:pStyle w:val="a3"/>
        <w:numPr>
          <w:ilvl w:val="0"/>
          <w:numId w:val="3"/>
        </w:numPr>
        <w:ind w:left="-142" w:firstLine="0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 xml:space="preserve"> Ніколи не приймай на віру чутки, які поширюються в натовпі. Шукай спосіб перевірити нав'язану інформацію за допомогою фактів.</w:t>
      </w:r>
    </w:p>
    <w:p w:rsidR="00B1510E" w:rsidRPr="00B1510E" w:rsidRDefault="00B1510E" w:rsidP="003C13F1">
      <w:pPr>
        <w:pStyle w:val="a3"/>
        <w:numPr>
          <w:ilvl w:val="0"/>
          <w:numId w:val="3"/>
        </w:numPr>
        <w:ind w:left="-142" w:firstLine="0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Психологічно дистанціюйся від натовпу - приймай рішення виходячи з того , що бачиш, а не з того, що чуєш!</w:t>
      </w:r>
    </w:p>
    <w:p w:rsidR="00B1510E" w:rsidRPr="00B1510E" w:rsidRDefault="00B1510E" w:rsidP="003C13F1">
      <w:pPr>
        <w:pStyle w:val="a3"/>
        <w:numPr>
          <w:ilvl w:val="0"/>
          <w:numId w:val="3"/>
        </w:numPr>
        <w:ind w:left="-142" w:firstLine="0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 xml:space="preserve">В жодному разі не сперечайся з роздратованим натовпом  - "білих ворон" натовп знищує. </w:t>
      </w:r>
    </w:p>
    <w:p w:rsidR="00B1510E" w:rsidRPr="00B1510E" w:rsidRDefault="00B1510E" w:rsidP="003C13F1">
      <w:pPr>
        <w:pStyle w:val="a3"/>
        <w:numPr>
          <w:ilvl w:val="0"/>
          <w:numId w:val="3"/>
        </w:numPr>
        <w:ind w:left="-142" w:firstLine="0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 xml:space="preserve">Якщо ти відчуваєш, що "заводишся", спробуй поглянути на себе зі сторони. Як ти зараз виглядаєш, чи не смішно ти поводишся, чиї слова ти промовляєш?  </w:t>
      </w:r>
    </w:p>
    <w:p w:rsidR="00B1510E" w:rsidRPr="00B1510E" w:rsidRDefault="00B1510E" w:rsidP="003C13F1">
      <w:pPr>
        <w:pStyle w:val="a3"/>
        <w:numPr>
          <w:ilvl w:val="0"/>
          <w:numId w:val="3"/>
        </w:numPr>
        <w:ind w:left="-142" w:firstLine="0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А ще швидко прийти до тями можна зробивши дуже різкий видих, боляче вщипнувши себе за руку  чи прикусивши губу.</w:t>
      </w:r>
    </w:p>
    <w:p w:rsidR="00B1510E" w:rsidRPr="00B1510E" w:rsidRDefault="00B1510E" w:rsidP="003C13F1">
      <w:pPr>
        <w:pStyle w:val="a3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</w:p>
    <w:p w:rsidR="00B1510E" w:rsidRPr="003C13F1" w:rsidRDefault="00B1510E" w:rsidP="003C13F1">
      <w:pPr>
        <w:pStyle w:val="a3"/>
        <w:jc w:val="center"/>
        <w:rPr>
          <w:rStyle w:val="usercontent"/>
          <w:rFonts w:ascii="Times New Roman Cyr" w:hAnsi="Times New Roman Cyr"/>
          <w:b/>
          <w:sz w:val="28"/>
          <w:szCs w:val="28"/>
          <w:lang w:val="uk-UA"/>
        </w:rPr>
      </w:pPr>
      <w:r w:rsidRPr="003C13F1">
        <w:rPr>
          <w:rStyle w:val="usercontent"/>
          <w:rFonts w:ascii="Times New Roman Cyr" w:hAnsi="Times New Roman Cyr"/>
          <w:b/>
          <w:sz w:val="28"/>
          <w:szCs w:val="28"/>
          <w:lang w:val="uk-UA"/>
        </w:rPr>
        <w:t>Як поводитись, якщо ти все ж опинився у тисняві ?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- Схрести руки на грудях, це допоможе вберегти ребра від можливих ударів.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 xml:space="preserve">- Позбудься усього, що могло б травмувати тебе (сумок, наплічника, шарфів,  біжутерії, ручок та окулярів). 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- У тисняві ніколи не нагинайся щоб щось підняти. Жодна річ не вартує твого життя.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- Міцно тримайся на ногах: падіння у натовпі смертельно небезпечне! Якщо можливо, притримуйся за своїх сусідів.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- Якщо ти все ж впав,  то необхідно  якнайшвидше встати! Для цього зіпрись на ногу та зроби різкий ривок у напрямку руху натовпу.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lastRenderedPageBreak/>
        <w:t>- Зосередься на близьких тобі людях. Досвід показує, що у паніці люди схильні втрачати зв’язки з близькими.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- Брати дитину у натовп – означає  піддавати її життя смертельній небезпеці. Але  якщо так трапилось, що у тебе на руках малолітня дитина, запам’ятай, що найбезпечніше місце - над головами. Відомі випадки, коли матері просто кидали своїх дітей поверх натовпу і тим самим рятували їх від смерті.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- Якщо натовп почав рухатись, необхідно слідувати у напрямку руху  людей. І, як не дивно, варто притримуватись  центру  натовпу – тут більше можливостей та часу  щоб зорієнтуватись як вибратись з складної ситуації.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  <w:r w:rsidRPr="00B1510E">
        <w:rPr>
          <w:rStyle w:val="usercontent"/>
          <w:rFonts w:ascii="Times New Roman Cyr" w:hAnsi="Times New Roman Cyr"/>
          <w:sz w:val="28"/>
          <w:szCs w:val="28"/>
          <w:lang w:val="uk-UA"/>
        </w:rPr>
        <w:t>І завжди пам’ятай головне  правило  виживання: заходячи кудись, подумай, як ти будеш звідти вибиратися.</w:t>
      </w:r>
    </w:p>
    <w:p w:rsidR="00B1510E" w:rsidRPr="00B1510E" w:rsidRDefault="00B1510E" w:rsidP="003C13F1">
      <w:pPr>
        <w:pStyle w:val="a3"/>
        <w:ind w:left="-142"/>
        <w:jc w:val="both"/>
        <w:rPr>
          <w:rStyle w:val="usercontent"/>
          <w:rFonts w:ascii="Times New Roman Cyr" w:hAnsi="Times New Roman Cyr"/>
          <w:sz w:val="28"/>
          <w:szCs w:val="28"/>
          <w:lang w:val="uk-UA"/>
        </w:rPr>
      </w:pPr>
    </w:p>
    <w:p w:rsidR="00B1510E" w:rsidRPr="00EA2C43" w:rsidRDefault="00EA2C43" w:rsidP="003C13F1">
      <w:pPr>
        <w:rPr>
          <w:rStyle w:val="usercontent"/>
          <w:rFonts w:ascii="Times New Roman Cyr" w:hAnsi="Times New Roman Cyr" w:cstheme="minorBidi"/>
          <w:sz w:val="28"/>
          <w:szCs w:val="28"/>
          <w:lang w:val="ru-RU"/>
        </w:rPr>
      </w:pPr>
      <w:r w:rsidRPr="00EA2C43">
        <w:rPr>
          <w:rStyle w:val="usercontent"/>
          <w:rFonts w:ascii="Times New Roman Cyr" w:hAnsi="Times New Roman Cyr" w:cstheme="minorBidi"/>
          <w:sz w:val="28"/>
          <w:szCs w:val="28"/>
          <w:lang w:val="ru-RU"/>
        </w:rPr>
        <w:t xml:space="preserve">За материалами сайту </w:t>
      </w:r>
      <w:hyperlink r:id="rId5" w:history="1">
        <w:r w:rsidRPr="0078511D">
          <w:rPr>
            <w:rStyle w:val="a4"/>
            <w:rFonts w:ascii="Times New Roman Cyr" w:hAnsi="Times New Roman Cyr" w:cstheme="minorBidi"/>
            <w:sz w:val="28"/>
            <w:szCs w:val="28"/>
            <w:lang w:val="ru-RU"/>
          </w:rPr>
          <w:t>http://psyua.com.ua/</w:t>
        </w:r>
      </w:hyperlink>
      <w:r>
        <w:rPr>
          <w:rStyle w:val="usercontent"/>
          <w:rFonts w:ascii="Times New Roman Cyr" w:hAnsi="Times New Roman Cyr" w:cstheme="minorBidi"/>
          <w:sz w:val="28"/>
          <w:szCs w:val="28"/>
          <w:lang w:val="ru-RU"/>
        </w:rPr>
        <w:t xml:space="preserve"> </w:t>
      </w:r>
    </w:p>
    <w:p w:rsidR="00B1510E" w:rsidRPr="00B1510E" w:rsidRDefault="00B1510E" w:rsidP="003C13F1">
      <w:pPr>
        <w:pStyle w:val="a3"/>
        <w:tabs>
          <w:tab w:val="left" w:pos="426"/>
        </w:tabs>
        <w:spacing w:after="0"/>
        <w:ind w:left="0"/>
        <w:jc w:val="both"/>
        <w:rPr>
          <w:sz w:val="24"/>
          <w:szCs w:val="24"/>
          <w:lang w:val="ru-RU"/>
        </w:rPr>
      </w:pPr>
    </w:p>
    <w:p w:rsidR="002F46DB" w:rsidRPr="00B1510E" w:rsidRDefault="002F46DB" w:rsidP="003C13F1">
      <w:pPr>
        <w:rPr>
          <w:lang w:val="uk-UA"/>
        </w:rPr>
      </w:pPr>
    </w:p>
    <w:sectPr w:rsidR="002F46DB" w:rsidRPr="00B1510E" w:rsidSect="006B25C4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E84"/>
    <w:multiLevelType w:val="hybridMultilevel"/>
    <w:tmpl w:val="32F683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B57F3"/>
    <w:multiLevelType w:val="hybridMultilevel"/>
    <w:tmpl w:val="B2C814D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816F7C"/>
    <w:multiLevelType w:val="hybridMultilevel"/>
    <w:tmpl w:val="06C06386"/>
    <w:lvl w:ilvl="0" w:tplc="9B5491A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10E"/>
    <w:rsid w:val="00222D43"/>
    <w:rsid w:val="002F46DB"/>
    <w:rsid w:val="003C13F1"/>
    <w:rsid w:val="0058653B"/>
    <w:rsid w:val="009F3D3E"/>
    <w:rsid w:val="00B1510E"/>
    <w:rsid w:val="00EA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0E"/>
    <w:rPr>
      <w:rFonts w:ascii="Calibri" w:eastAsia="Times New Roman" w:hAnsi="Calibr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10E"/>
    <w:pPr>
      <w:ind w:left="720"/>
      <w:contextualSpacing/>
    </w:pPr>
  </w:style>
  <w:style w:type="character" w:customStyle="1" w:styleId="usercontent">
    <w:name w:val="usercontent"/>
    <w:basedOn w:val="a0"/>
    <w:rsid w:val="00B1510E"/>
    <w:rPr>
      <w:rFonts w:cs="Times New Roman"/>
    </w:rPr>
  </w:style>
  <w:style w:type="character" w:styleId="a4">
    <w:name w:val="Hyperlink"/>
    <w:basedOn w:val="a0"/>
    <w:uiPriority w:val="99"/>
    <w:unhideWhenUsed/>
    <w:rsid w:val="00EA2C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yu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2014-03-05T13:14:00Z</dcterms:created>
  <dcterms:modified xsi:type="dcterms:W3CDTF">2014-03-05T14:22:00Z</dcterms:modified>
</cp:coreProperties>
</file>