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1D" w:rsidRDefault="00E5781D" w:rsidP="00E5781D">
      <w:pPr>
        <w:ind w:left="993" w:hanging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образования</w:t>
      </w:r>
    </w:p>
    <w:p w:rsidR="00E5781D" w:rsidRDefault="00E5781D" w:rsidP="00E5781D">
      <w:pPr>
        <w:ind w:left="993" w:hanging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Красноармейского городского совета</w:t>
      </w:r>
    </w:p>
    <w:p w:rsidR="00E5781D" w:rsidRDefault="00E5781D" w:rsidP="00E5781D">
      <w:pPr>
        <w:ind w:left="993" w:hanging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Красноармейский городской лицей «Надежда»</w:t>
      </w:r>
    </w:p>
    <w:p w:rsidR="00E5781D" w:rsidRDefault="00E5781D" w:rsidP="00E5781D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E5781D" w:rsidRDefault="00E5781D" w:rsidP="00E5781D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E5781D" w:rsidRDefault="00E5781D" w:rsidP="00E5781D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E5781D" w:rsidRDefault="00E5781D" w:rsidP="00E57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781D">
        <w:rPr>
          <w:rFonts w:ascii="Times New Roman" w:hAnsi="Times New Roman" w:cs="Times New Roman"/>
          <w:b/>
          <w:sz w:val="28"/>
          <w:szCs w:val="28"/>
        </w:rPr>
        <w:t xml:space="preserve">«ЕВГЕНИЙ ОНЕГИН» – САМОЕ ЗАДУШЕВНОЕ ПРОИЗВЕДЕНИЕ </w:t>
      </w:r>
    </w:p>
    <w:p w:rsidR="00E5781D" w:rsidRPr="00E5781D" w:rsidRDefault="00E5781D" w:rsidP="00E57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1D">
        <w:rPr>
          <w:rFonts w:ascii="Times New Roman" w:hAnsi="Times New Roman" w:cs="Times New Roman"/>
          <w:b/>
          <w:sz w:val="28"/>
          <w:szCs w:val="28"/>
        </w:rPr>
        <w:t>А. С. ПУШКИНА. ОНЕГИНСКАЯ СТРОФА.</w:t>
      </w:r>
    </w:p>
    <w:p w:rsidR="00E5781D" w:rsidRDefault="00E5781D" w:rsidP="00E5781D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E5781D" w:rsidRDefault="00E5781D" w:rsidP="00E5781D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E5781D" w:rsidRDefault="00E5781D" w:rsidP="00E5781D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E5781D" w:rsidRDefault="00E5781D" w:rsidP="00E5781D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E5781D" w:rsidRDefault="00E5781D" w:rsidP="00E5781D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E5781D" w:rsidRDefault="00E5781D" w:rsidP="00E5781D">
      <w:pPr>
        <w:ind w:left="993" w:hanging="993"/>
        <w:jc w:val="right"/>
        <w:rPr>
          <w:rFonts w:ascii="Times New Roman" w:hAnsi="Times New Roman" w:cs="Times New Roman"/>
          <w:sz w:val="28"/>
        </w:rPr>
      </w:pPr>
    </w:p>
    <w:p w:rsidR="00E5781D" w:rsidRDefault="00E5781D" w:rsidP="00E5781D">
      <w:pPr>
        <w:ind w:left="993" w:firstLine="49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урока</w:t>
      </w:r>
    </w:p>
    <w:p w:rsidR="00E5781D" w:rsidRDefault="00E5781D" w:rsidP="00E5781D">
      <w:pPr>
        <w:ind w:left="993" w:firstLine="49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подготовила:</w:t>
      </w:r>
    </w:p>
    <w:p w:rsidR="00E5781D" w:rsidRDefault="00E5781D" w:rsidP="00E5781D">
      <w:pPr>
        <w:ind w:left="993" w:firstLine="49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русского языка </w:t>
      </w:r>
    </w:p>
    <w:p w:rsidR="00E5781D" w:rsidRPr="00E5781D" w:rsidRDefault="00E5781D" w:rsidP="00E5781D">
      <w:pPr>
        <w:ind w:left="993" w:firstLine="49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литературы      </w:t>
      </w:r>
    </w:p>
    <w:p w:rsidR="00E5781D" w:rsidRDefault="00E5781D" w:rsidP="00E5781D">
      <w:pPr>
        <w:ind w:left="993" w:firstLine="496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Ненад</w:t>
      </w:r>
      <w:proofErr w:type="spellEnd"/>
      <w:r>
        <w:rPr>
          <w:rFonts w:ascii="Times New Roman" w:hAnsi="Times New Roman" w:cs="Times New Roman"/>
          <w:sz w:val="28"/>
        </w:rPr>
        <w:t xml:space="preserve"> Ю. Н.</w:t>
      </w:r>
    </w:p>
    <w:p w:rsidR="00E5781D" w:rsidRDefault="00E5781D" w:rsidP="00E5781D">
      <w:pPr>
        <w:ind w:left="993" w:firstLine="5386"/>
        <w:rPr>
          <w:rFonts w:ascii="Times New Roman" w:hAnsi="Times New Roman" w:cs="Times New Roman"/>
          <w:sz w:val="28"/>
        </w:rPr>
      </w:pPr>
    </w:p>
    <w:p w:rsidR="00E5781D" w:rsidRDefault="00E5781D" w:rsidP="00E5781D">
      <w:pPr>
        <w:ind w:left="993" w:firstLine="5386"/>
        <w:rPr>
          <w:rFonts w:ascii="Times New Roman" w:hAnsi="Times New Roman" w:cs="Times New Roman"/>
          <w:sz w:val="28"/>
        </w:rPr>
      </w:pPr>
    </w:p>
    <w:p w:rsidR="00E5781D" w:rsidRDefault="00E5781D" w:rsidP="00E5781D">
      <w:pPr>
        <w:ind w:left="993" w:firstLine="5386"/>
        <w:rPr>
          <w:rFonts w:ascii="Times New Roman" w:hAnsi="Times New Roman" w:cs="Times New Roman"/>
          <w:sz w:val="28"/>
        </w:rPr>
      </w:pPr>
    </w:p>
    <w:p w:rsidR="00E5781D" w:rsidRPr="00E5781D" w:rsidRDefault="00E5781D" w:rsidP="00E5781D">
      <w:pPr>
        <w:ind w:left="993" w:firstLine="5386"/>
        <w:rPr>
          <w:rFonts w:ascii="Times New Roman" w:hAnsi="Times New Roman" w:cs="Times New Roman"/>
          <w:sz w:val="28"/>
          <w:lang w:val="en-US"/>
        </w:rPr>
      </w:pPr>
    </w:p>
    <w:p w:rsidR="00E5781D" w:rsidRDefault="00E5781D" w:rsidP="00E5781D">
      <w:pPr>
        <w:jc w:val="center"/>
        <w:rPr>
          <w:rFonts w:ascii="Times New Roman" w:hAnsi="Times New Roman" w:cs="Times New Roman"/>
          <w:sz w:val="28"/>
        </w:rPr>
      </w:pPr>
    </w:p>
    <w:p w:rsidR="00E5781D" w:rsidRDefault="00E5781D" w:rsidP="00E5781D">
      <w:pPr>
        <w:jc w:val="center"/>
        <w:rPr>
          <w:rFonts w:ascii="Times New Roman" w:hAnsi="Times New Roman" w:cs="Times New Roman"/>
          <w:sz w:val="28"/>
        </w:rPr>
      </w:pPr>
    </w:p>
    <w:p w:rsidR="00E5781D" w:rsidRPr="00E5781D" w:rsidRDefault="00E5781D" w:rsidP="00E578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Красноармейск, 2016г.</w:t>
      </w:r>
    </w:p>
    <w:p w:rsidR="004D1605" w:rsidRPr="00177AAE" w:rsidRDefault="00177AAE" w:rsidP="00177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A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77AAE">
        <w:rPr>
          <w:rFonts w:ascii="Times New Roman" w:hAnsi="Times New Roman" w:cs="Times New Roman"/>
          <w:sz w:val="28"/>
          <w:szCs w:val="28"/>
        </w:rPr>
        <w:t xml:space="preserve"> </w:t>
      </w:r>
      <w:r w:rsidR="004D1605" w:rsidRPr="00177AAE">
        <w:rPr>
          <w:rFonts w:ascii="Times New Roman" w:hAnsi="Times New Roman" w:cs="Times New Roman"/>
          <w:sz w:val="28"/>
          <w:szCs w:val="28"/>
        </w:rPr>
        <w:t>«ЕВГЕНИЙ ОНЕГИН» – САМОЕ ЗАДУШЕВНОЕ</w:t>
      </w:r>
      <w:r w:rsidRPr="00177AAE">
        <w:rPr>
          <w:rFonts w:ascii="Times New Roman" w:hAnsi="Times New Roman" w:cs="Times New Roman"/>
          <w:sz w:val="28"/>
          <w:szCs w:val="28"/>
        </w:rPr>
        <w:t xml:space="preserve"> </w:t>
      </w:r>
      <w:r w:rsidR="004D1605" w:rsidRPr="00177AAE">
        <w:rPr>
          <w:rFonts w:ascii="Times New Roman" w:hAnsi="Times New Roman" w:cs="Times New Roman"/>
          <w:sz w:val="28"/>
          <w:szCs w:val="28"/>
        </w:rPr>
        <w:t>ПРОИЗВЕДЕНИЕ А. С. ПУШКИНА</w:t>
      </w:r>
      <w:r w:rsidRPr="00177AAE">
        <w:rPr>
          <w:rFonts w:ascii="Times New Roman" w:hAnsi="Times New Roman" w:cs="Times New Roman"/>
          <w:sz w:val="28"/>
          <w:szCs w:val="28"/>
        </w:rPr>
        <w:t>. ОНЕГИНСКАЯ СТРОФА</w:t>
      </w:r>
      <w:r w:rsidR="00E5781D">
        <w:rPr>
          <w:rFonts w:ascii="Times New Roman" w:hAnsi="Times New Roman" w:cs="Times New Roman"/>
          <w:sz w:val="28"/>
          <w:szCs w:val="28"/>
        </w:rPr>
        <w:t>.</w:t>
      </w:r>
    </w:p>
    <w:p w:rsidR="004D1605" w:rsidRDefault="004D1605" w:rsidP="00177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7AAE">
        <w:rPr>
          <w:rFonts w:ascii="Times New Roman" w:hAnsi="Times New Roman" w:cs="Times New Roman"/>
          <w:b/>
          <w:sz w:val="28"/>
          <w:szCs w:val="28"/>
        </w:rPr>
        <w:t>Цели:</w:t>
      </w:r>
      <w:r w:rsidRPr="00177AAE">
        <w:rPr>
          <w:rFonts w:ascii="Times New Roman" w:hAnsi="Times New Roman" w:cs="Times New Roman"/>
          <w:sz w:val="28"/>
          <w:szCs w:val="28"/>
        </w:rPr>
        <w:t xml:space="preserve"> рассказать учащимся о творческой истории романа; ввести в атмосферу пушкинского романа, помочь почувствовать его красоту и поэтическое обаяние; познакомить с главными героями; дать представление об особой форме стихотворной строфы («онегинской строфе»).</w:t>
      </w:r>
    </w:p>
    <w:p w:rsidR="00E5781D" w:rsidRPr="00177AAE" w:rsidRDefault="00E5781D" w:rsidP="00177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1D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4D1605" w:rsidRPr="0071266C" w:rsidRDefault="004D1605" w:rsidP="00177A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6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77AAE" w:rsidRPr="00DF79AC" w:rsidRDefault="00177AAE" w:rsidP="00B82C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9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79AC">
        <w:rPr>
          <w:rFonts w:ascii="Times New Roman" w:hAnsi="Times New Roman" w:cs="Times New Roman"/>
          <w:b/>
          <w:sz w:val="28"/>
          <w:szCs w:val="28"/>
        </w:rPr>
        <w:t>. Организационный этап</w:t>
      </w:r>
      <w:r w:rsidR="0071266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F79AC">
        <w:rPr>
          <w:rFonts w:ascii="Times New Roman" w:hAnsi="Times New Roman" w:cs="Times New Roman"/>
          <w:b/>
          <w:sz w:val="28"/>
          <w:szCs w:val="28"/>
        </w:rPr>
        <w:t xml:space="preserve"> (1мин)</w:t>
      </w:r>
    </w:p>
    <w:p w:rsidR="00E5781D" w:rsidRDefault="00177AAE" w:rsidP="00B82C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79AC">
        <w:rPr>
          <w:rFonts w:ascii="Times New Roman" w:hAnsi="Times New Roman" w:cs="Times New Roman"/>
          <w:b/>
          <w:sz w:val="28"/>
          <w:szCs w:val="28"/>
        </w:rPr>
        <w:t>. Актуализация опорных знаний. Проверка домашнего задания</w:t>
      </w:r>
      <w:r w:rsidR="0071266C">
        <w:rPr>
          <w:rFonts w:ascii="Times New Roman" w:hAnsi="Times New Roman" w:cs="Times New Roman"/>
          <w:b/>
          <w:sz w:val="28"/>
          <w:szCs w:val="28"/>
        </w:rPr>
        <w:t>.</w:t>
      </w:r>
      <w:r w:rsidRPr="00DF7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AAE" w:rsidRDefault="00177AAE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b/>
          <w:sz w:val="28"/>
          <w:szCs w:val="28"/>
        </w:rPr>
        <w:t>(10 мин)</w:t>
      </w:r>
    </w:p>
    <w:p w:rsid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Ямбический размер?</w:t>
      </w:r>
    </w:p>
    <w:p w:rsid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бывают рифмы?</w:t>
      </w:r>
    </w:p>
    <w:p w:rsid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композиция?</w:t>
      </w: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Жанр произведения?</w:t>
      </w:r>
    </w:p>
    <w:p w:rsidR="00DF79AC" w:rsidRPr="00B82CF3" w:rsidRDefault="00177AAE" w:rsidP="00B82C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2C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266C">
        <w:rPr>
          <w:rFonts w:ascii="Times New Roman" w:hAnsi="Times New Roman" w:cs="Times New Roman"/>
          <w:b/>
          <w:sz w:val="28"/>
          <w:szCs w:val="28"/>
        </w:rPr>
        <w:t>Мотивация. (2мин)</w:t>
      </w:r>
    </w:p>
    <w:p w:rsidR="00DF79AC" w:rsidRDefault="00E5781D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9AC">
        <w:rPr>
          <w:rFonts w:ascii="Times New Roman" w:hAnsi="Times New Roman" w:cs="Times New Roman"/>
          <w:sz w:val="28"/>
          <w:szCs w:val="28"/>
        </w:rPr>
        <w:t xml:space="preserve">Сегодня на уроке мы продолжаем изучать роман в </w:t>
      </w:r>
      <w:r w:rsidR="00B82CF3">
        <w:rPr>
          <w:rFonts w:ascii="Times New Roman" w:hAnsi="Times New Roman" w:cs="Times New Roman"/>
          <w:sz w:val="28"/>
          <w:szCs w:val="28"/>
        </w:rPr>
        <w:t>стихах «Евгений Онегин». Познакомимся с понятием «онегинская строфа». Попробуем сравнить «онегинскую строфу» с сонетом.</w:t>
      </w:r>
    </w:p>
    <w:p w:rsidR="00177AAE" w:rsidRPr="00B82CF3" w:rsidRDefault="00B82CF3" w:rsidP="00B82C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2C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7AAE" w:rsidRPr="00B82CF3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Pr="00B82CF3">
        <w:rPr>
          <w:rFonts w:ascii="Times New Roman" w:hAnsi="Times New Roman" w:cs="Times New Roman"/>
          <w:b/>
          <w:sz w:val="28"/>
          <w:szCs w:val="28"/>
        </w:rPr>
        <w:t xml:space="preserve"> (25 мин)</w:t>
      </w:r>
    </w:p>
    <w:p w:rsidR="00177AAE" w:rsidRPr="00B82CF3" w:rsidRDefault="00177AAE" w:rsidP="00B82C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F3">
        <w:rPr>
          <w:rFonts w:ascii="Times New Roman" w:hAnsi="Times New Roman" w:cs="Times New Roman"/>
          <w:b/>
          <w:sz w:val="28"/>
          <w:szCs w:val="28"/>
        </w:rPr>
        <w:t>1. Рассказ учителя о творческой истории романа.</w:t>
      </w:r>
    </w:p>
    <w:p w:rsidR="00177AAE" w:rsidRPr="00DF79AC" w:rsidRDefault="00177AAE" w:rsidP="00B82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 xml:space="preserve">4 ноября 1823 г. Пушкин писал Вяземскому: «Что касается моих занятий, я теперь пишу не роман, а роман в стихах – дьявольская разница». «Евгений Онегин» – роман в стихах, где каждый образ, каждое слово </w:t>
      </w:r>
      <w:proofErr w:type="gramStart"/>
      <w:r w:rsidRPr="00DF79AC">
        <w:rPr>
          <w:rFonts w:ascii="Times New Roman" w:hAnsi="Times New Roman" w:cs="Times New Roman"/>
          <w:sz w:val="28"/>
          <w:szCs w:val="28"/>
        </w:rPr>
        <w:t>значительны</w:t>
      </w:r>
      <w:proofErr w:type="gramEnd"/>
      <w:r w:rsidRPr="00DF79AC">
        <w:rPr>
          <w:rFonts w:ascii="Times New Roman" w:hAnsi="Times New Roman" w:cs="Times New Roman"/>
          <w:sz w:val="28"/>
          <w:szCs w:val="28"/>
        </w:rPr>
        <w:t xml:space="preserve"> и глубоки.</w:t>
      </w:r>
    </w:p>
    <w:p w:rsidR="00177AAE" w:rsidRPr="00DF79AC" w:rsidRDefault="00177AAE" w:rsidP="00B82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>Пушкин начал работать над «Евгением Онегиным» в Кишиневе 9 мая 1823 года; закончил роман в Болдине 25 сентября 1830 года.</w:t>
      </w:r>
    </w:p>
    <w:p w:rsidR="00177AAE" w:rsidRPr="00DF79AC" w:rsidRDefault="00177AAE" w:rsidP="00B82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>Семь лет, четыре месяца, семнадцать дней трудился поэт над романом.</w:t>
      </w:r>
    </w:p>
    <w:p w:rsidR="00177AAE" w:rsidRPr="00DF79AC" w:rsidRDefault="00177AAE" w:rsidP="00B82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>В тексте романа нет деления на части, нет и названий глав. Но поэт указал время и место написания каждой главы.</w:t>
      </w:r>
    </w:p>
    <w:p w:rsidR="00177AAE" w:rsidRPr="00DF79AC" w:rsidRDefault="00177AAE" w:rsidP="00B82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>В окончательном варианте отсутствует глава 8 о странствии Онегина. Пушкин признается, что «выпустил из своего романа целую главу, в коей описано было путешествие Онегина по России… по причинам, важным для него, а не для публики».</w:t>
      </w:r>
    </w:p>
    <w:p w:rsidR="00177AAE" w:rsidRPr="00DF79AC" w:rsidRDefault="00177AAE" w:rsidP="00B82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 xml:space="preserve">Пушкин написал и главу 10, но сжег ее в октябре 1830 г. (Исследователи творчества Пушкина говорят, что в десятой главе поэт описал Отечественную войну и восстание </w:t>
      </w:r>
      <w:proofErr w:type="spellStart"/>
      <w:r w:rsidRPr="00DF79AC">
        <w:rPr>
          <w:rFonts w:ascii="Times New Roman" w:hAnsi="Times New Roman" w:cs="Times New Roman"/>
          <w:sz w:val="28"/>
          <w:szCs w:val="28"/>
        </w:rPr>
        <w:t>декабристов</w:t>
      </w:r>
      <w:proofErr w:type="gramStart"/>
      <w:r w:rsidRPr="00DF79A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F79AC">
        <w:rPr>
          <w:rFonts w:ascii="Times New Roman" w:hAnsi="Times New Roman" w:cs="Times New Roman"/>
          <w:sz w:val="28"/>
          <w:szCs w:val="28"/>
        </w:rPr>
        <w:t>негин</w:t>
      </w:r>
      <w:proofErr w:type="spellEnd"/>
      <w:r w:rsidRPr="00DF79AC">
        <w:rPr>
          <w:rFonts w:ascii="Times New Roman" w:hAnsi="Times New Roman" w:cs="Times New Roman"/>
          <w:sz w:val="28"/>
          <w:szCs w:val="28"/>
        </w:rPr>
        <w:t xml:space="preserve"> должен был сыграть какую-то роль в восстании.)</w:t>
      </w:r>
    </w:p>
    <w:p w:rsidR="00177AAE" w:rsidRPr="00DF79AC" w:rsidRDefault="00177AAE" w:rsidP="00B82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>Какова  дальнейшая  судьба  главного  героя?  По  воспоминаниям М. В. Юзефовича, «Онегин должен или погибнуть на Кавказе, или попасть в число декабристов».</w:t>
      </w:r>
    </w:p>
    <w:p w:rsidR="00177AAE" w:rsidRPr="00DF79AC" w:rsidRDefault="00177AAE" w:rsidP="00B82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>Действие романа развивается с 1819 по 1825 г.</w:t>
      </w:r>
    </w:p>
    <w:p w:rsidR="00DF79AC" w:rsidRPr="00B82CF3" w:rsidRDefault="00DF79AC" w:rsidP="00B82C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F3">
        <w:rPr>
          <w:rFonts w:ascii="Times New Roman" w:hAnsi="Times New Roman" w:cs="Times New Roman"/>
          <w:b/>
          <w:sz w:val="28"/>
          <w:szCs w:val="28"/>
        </w:rPr>
        <w:t>2. Знакомство с «онегинской строфой».</w:t>
      </w:r>
    </w:p>
    <w:p w:rsidR="00DF79AC" w:rsidRPr="00B82CF3" w:rsidRDefault="00DF79AC" w:rsidP="00B82C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F3">
        <w:rPr>
          <w:rFonts w:ascii="Times New Roman" w:hAnsi="Times New Roman" w:cs="Times New Roman"/>
          <w:b/>
          <w:sz w:val="28"/>
          <w:szCs w:val="28"/>
        </w:rPr>
        <w:t>Состоит из 14 стихов четырехстопного ямба.</w:t>
      </w:r>
    </w:p>
    <w:p w:rsidR="00DF79AC" w:rsidRPr="00DF79AC" w:rsidRDefault="00DF79AC" w:rsidP="00B82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lastRenderedPageBreak/>
        <w:t>Рассмотрим любую строфу первой главы, выделим рифмы, обозначим рифмы буквами.</w:t>
      </w:r>
    </w:p>
    <w:p w:rsidR="00DF79AC" w:rsidRPr="00DF79AC" w:rsidRDefault="00DF79AC" w:rsidP="00B82CF3">
      <w:pPr>
        <w:pStyle w:val="Default"/>
        <w:jc w:val="both"/>
        <w:rPr>
          <w:sz w:val="28"/>
          <w:szCs w:val="28"/>
        </w:rPr>
      </w:pPr>
      <w:r w:rsidRPr="00DF79AC">
        <w:rPr>
          <w:sz w:val="28"/>
          <w:szCs w:val="28"/>
        </w:rPr>
        <w:t>«Мой дядя самых честных пра</w:t>
      </w:r>
      <w:r w:rsidRPr="00DF79AC">
        <w:rPr>
          <w:b/>
          <w:sz w:val="28"/>
          <w:szCs w:val="28"/>
        </w:rPr>
        <w:t>вил</w:t>
      </w:r>
      <w:r w:rsidRPr="00DF79AC">
        <w:rPr>
          <w:sz w:val="28"/>
          <w:szCs w:val="28"/>
        </w:rPr>
        <w:t>, (а)</w:t>
      </w:r>
    </w:p>
    <w:p w:rsidR="00DF79AC" w:rsidRPr="00DF79AC" w:rsidRDefault="00DF79AC" w:rsidP="00B82CF3">
      <w:pPr>
        <w:pStyle w:val="Default"/>
        <w:jc w:val="both"/>
        <w:rPr>
          <w:sz w:val="28"/>
          <w:szCs w:val="28"/>
        </w:rPr>
      </w:pPr>
      <w:r w:rsidRPr="00DF79AC">
        <w:rPr>
          <w:sz w:val="28"/>
          <w:szCs w:val="28"/>
        </w:rPr>
        <w:t>Когда не в шутку зане</w:t>
      </w:r>
      <w:r w:rsidRPr="00DF79AC">
        <w:rPr>
          <w:b/>
          <w:sz w:val="28"/>
          <w:szCs w:val="28"/>
        </w:rPr>
        <w:t>мог</w:t>
      </w:r>
      <w:r w:rsidRPr="00DF79AC">
        <w:rPr>
          <w:sz w:val="28"/>
          <w:szCs w:val="28"/>
        </w:rPr>
        <w:t>, (б)</w:t>
      </w:r>
    </w:p>
    <w:p w:rsidR="00DF79AC" w:rsidRPr="00DF79AC" w:rsidRDefault="00DF79AC" w:rsidP="00B82CF3">
      <w:pPr>
        <w:pStyle w:val="Default"/>
        <w:jc w:val="both"/>
        <w:rPr>
          <w:sz w:val="28"/>
          <w:szCs w:val="28"/>
        </w:rPr>
      </w:pPr>
      <w:r w:rsidRPr="00DF79AC">
        <w:rPr>
          <w:sz w:val="28"/>
          <w:szCs w:val="28"/>
        </w:rPr>
        <w:t>Он уважать себя заста</w:t>
      </w:r>
      <w:r w:rsidRPr="00DF79AC">
        <w:rPr>
          <w:b/>
          <w:sz w:val="28"/>
          <w:szCs w:val="28"/>
        </w:rPr>
        <w:t>вил</w:t>
      </w:r>
      <w:r w:rsidRPr="00DF79AC">
        <w:rPr>
          <w:sz w:val="28"/>
          <w:szCs w:val="28"/>
        </w:rPr>
        <w:t xml:space="preserve"> (а)</w:t>
      </w:r>
    </w:p>
    <w:p w:rsidR="00DF79AC" w:rsidRPr="00DF79AC" w:rsidRDefault="00DF79AC" w:rsidP="00B82CF3">
      <w:pPr>
        <w:pStyle w:val="Default"/>
        <w:jc w:val="both"/>
        <w:rPr>
          <w:sz w:val="28"/>
          <w:szCs w:val="28"/>
        </w:rPr>
      </w:pPr>
      <w:r w:rsidRPr="00DF79AC">
        <w:rPr>
          <w:sz w:val="28"/>
          <w:szCs w:val="28"/>
        </w:rPr>
        <w:t xml:space="preserve">И лучше выдумать не </w:t>
      </w:r>
      <w:r w:rsidRPr="00DF79AC">
        <w:rPr>
          <w:b/>
          <w:sz w:val="28"/>
          <w:szCs w:val="28"/>
        </w:rPr>
        <w:t>мог</w:t>
      </w:r>
      <w:r w:rsidRPr="00DF79AC">
        <w:rPr>
          <w:sz w:val="28"/>
          <w:szCs w:val="28"/>
        </w:rPr>
        <w:t>. (б)</w:t>
      </w:r>
    </w:p>
    <w:p w:rsidR="00DF79AC" w:rsidRPr="00DF79AC" w:rsidRDefault="00DF79AC" w:rsidP="00B82CF3">
      <w:pPr>
        <w:pStyle w:val="Default"/>
        <w:jc w:val="both"/>
        <w:rPr>
          <w:sz w:val="28"/>
          <w:szCs w:val="28"/>
        </w:rPr>
      </w:pPr>
      <w:r w:rsidRPr="00DF79AC">
        <w:rPr>
          <w:sz w:val="28"/>
          <w:szCs w:val="28"/>
        </w:rPr>
        <w:t>Его пример другим на</w:t>
      </w:r>
      <w:r w:rsidRPr="00DF79AC">
        <w:rPr>
          <w:b/>
          <w:sz w:val="28"/>
          <w:szCs w:val="28"/>
        </w:rPr>
        <w:t>ука</w:t>
      </w:r>
      <w:r w:rsidRPr="00DF79AC">
        <w:rPr>
          <w:sz w:val="28"/>
          <w:szCs w:val="28"/>
        </w:rPr>
        <w:t>; (в)</w:t>
      </w:r>
    </w:p>
    <w:p w:rsidR="00DF79AC" w:rsidRPr="00DF79AC" w:rsidRDefault="00DF79AC" w:rsidP="00B82CF3">
      <w:pPr>
        <w:pStyle w:val="Default"/>
        <w:jc w:val="both"/>
        <w:rPr>
          <w:sz w:val="28"/>
          <w:szCs w:val="28"/>
        </w:rPr>
      </w:pPr>
      <w:r w:rsidRPr="00DF79AC">
        <w:rPr>
          <w:sz w:val="28"/>
          <w:szCs w:val="28"/>
        </w:rPr>
        <w:t>Но, боже мой, какая ск</w:t>
      </w:r>
      <w:r w:rsidRPr="00DF79AC">
        <w:rPr>
          <w:b/>
          <w:sz w:val="28"/>
          <w:szCs w:val="28"/>
        </w:rPr>
        <w:t>ука</w:t>
      </w:r>
      <w:r w:rsidRPr="00DF79AC">
        <w:rPr>
          <w:sz w:val="28"/>
          <w:szCs w:val="28"/>
        </w:rPr>
        <w:t xml:space="preserve"> (в)</w:t>
      </w:r>
    </w:p>
    <w:p w:rsidR="00DF79AC" w:rsidRPr="00DF79AC" w:rsidRDefault="00DF79AC" w:rsidP="00B82CF3">
      <w:pPr>
        <w:pStyle w:val="Default"/>
        <w:jc w:val="both"/>
        <w:rPr>
          <w:sz w:val="28"/>
          <w:szCs w:val="28"/>
        </w:rPr>
      </w:pPr>
      <w:r w:rsidRPr="00DF79AC">
        <w:rPr>
          <w:sz w:val="28"/>
          <w:szCs w:val="28"/>
        </w:rPr>
        <w:t xml:space="preserve">С больным сидеть и </w:t>
      </w:r>
      <w:proofErr w:type="gramStart"/>
      <w:r w:rsidRPr="00DF79AC">
        <w:rPr>
          <w:sz w:val="28"/>
          <w:szCs w:val="28"/>
        </w:rPr>
        <w:t>день</w:t>
      </w:r>
      <w:proofErr w:type="gramEnd"/>
      <w:r w:rsidRPr="00DF79AC">
        <w:rPr>
          <w:sz w:val="28"/>
          <w:szCs w:val="28"/>
        </w:rPr>
        <w:t xml:space="preserve"> и но</w:t>
      </w:r>
      <w:r w:rsidRPr="00DF79AC">
        <w:rPr>
          <w:b/>
          <w:sz w:val="28"/>
          <w:szCs w:val="28"/>
        </w:rPr>
        <w:t>чь</w:t>
      </w:r>
      <w:r w:rsidRPr="00DF79AC">
        <w:rPr>
          <w:sz w:val="28"/>
          <w:szCs w:val="28"/>
        </w:rPr>
        <w:t xml:space="preserve">, (г) </w:t>
      </w:r>
    </w:p>
    <w:p w:rsidR="00DF79AC" w:rsidRPr="00DF79AC" w:rsidRDefault="00DF79AC" w:rsidP="00B82CF3">
      <w:pPr>
        <w:pStyle w:val="Default"/>
        <w:jc w:val="both"/>
        <w:rPr>
          <w:sz w:val="28"/>
          <w:szCs w:val="28"/>
        </w:rPr>
      </w:pPr>
      <w:r w:rsidRPr="00DF79AC">
        <w:rPr>
          <w:sz w:val="28"/>
          <w:szCs w:val="28"/>
        </w:rPr>
        <w:t>Не отходя ни шагу про</w:t>
      </w:r>
      <w:r w:rsidRPr="00DF79AC">
        <w:rPr>
          <w:b/>
          <w:sz w:val="28"/>
          <w:szCs w:val="28"/>
        </w:rPr>
        <w:t>чь</w:t>
      </w:r>
      <w:r w:rsidRPr="00DF79AC">
        <w:rPr>
          <w:sz w:val="28"/>
          <w:szCs w:val="28"/>
        </w:rPr>
        <w:t>! (г)</w:t>
      </w:r>
    </w:p>
    <w:p w:rsidR="00DF79AC" w:rsidRPr="00DF79AC" w:rsidRDefault="00DF79AC" w:rsidP="00B82CF3">
      <w:pPr>
        <w:pStyle w:val="Default"/>
        <w:jc w:val="both"/>
        <w:rPr>
          <w:sz w:val="28"/>
          <w:szCs w:val="28"/>
        </w:rPr>
      </w:pPr>
      <w:r w:rsidRPr="00DF79AC">
        <w:rPr>
          <w:sz w:val="28"/>
          <w:szCs w:val="28"/>
        </w:rPr>
        <w:t>Какое низкое коварст</w:t>
      </w:r>
      <w:r w:rsidRPr="00DF79AC">
        <w:rPr>
          <w:b/>
          <w:sz w:val="28"/>
          <w:szCs w:val="28"/>
        </w:rPr>
        <w:t>во</w:t>
      </w:r>
      <w:r w:rsidRPr="00DF79AC">
        <w:rPr>
          <w:sz w:val="28"/>
          <w:szCs w:val="28"/>
        </w:rPr>
        <w:t xml:space="preserve"> (</w:t>
      </w:r>
      <w:proofErr w:type="spellStart"/>
      <w:r w:rsidRPr="00DF79AC">
        <w:rPr>
          <w:sz w:val="28"/>
          <w:szCs w:val="28"/>
        </w:rPr>
        <w:t>д</w:t>
      </w:r>
      <w:proofErr w:type="spellEnd"/>
      <w:r w:rsidRPr="00DF79AC">
        <w:rPr>
          <w:sz w:val="28"/>
          <w:szCs w:val="28"/>
        </w:rPr>
        <w:t>)</w:t>
      </w:r>
    </w:p>
    <w:p w:rsidR="00DF79AC" w:rsidRPr="00DF79AC" w:rsidRDefault="00DF79AC" w:rsidP="00B82CF3">
      <w:pPr>
        <w:pStyle w:val="Default"/>
        <w:jc w:val="both"/>
        <w:rPr>
          <w:sz w:val="28"/>
          <w:szCs w:val="28"/>
        </w:rPr>
      </w:pPr>
      <w:r w:rsidRPr="00DF79AC">
        <w:rPr>
          <w:sz w:val="28"/>
          <w:szCs w:val="28"/>
        </w:rPr>
        <w:t>Полуживого забавл</w:t>
      </w:r>
      <w:r w:rsidRPr="00DF79AC">
        <w:rPr>
          <w:b/>
          <w:sz w:val="28"/>
          <w:szCs w:val="28"/>
        </w:rPr>
        <w:t>ять</w:t>
      </w:r>
      <w:r w:rsidRPr="00DF79AC">
        <w:rPr>
          <w:sz w:val="28"/>
          <w:szCs w:val="28"/>
        </w:rPr>
        <w:t>, (е)</w:t>
      </w:r>
    </w:p>
    <w:p w:rsidR="00DF79AC" w:rsidRPr="00DF79AC" w:rsidRDefault="00DF79AC" w:rsidP="00B82CF3">
      <w:pPr>
        <w:pStyle w:val="Default"/>
        <w:jc w:val="both"/>
        <w:rPr>
          <w:sz w:val="28"/>
          <w:szCs w:val="28"/>
        </w:rPr>
      </w:pPr>
      <w:r w:rsidRPr="00DF79AC">
        <w:rPr>
          <w:sz w:val="28"/>
          <w:szCs w:val="28"/>
        </w:rPr>
        <w:t>Ему подушки поправл</w:t>
      </w:r>
      <w:r w:rsidRPr="00DF79AC">
        <w:rPr>
          <w:b/>
          <w:sz w:val="28"/>
          <w:szCs w:val="28"/>
        </w:rPr>
        <w:t>ять</w:t>
      </w:r>
      <w:r w:rsidRPr="00DF79AC">
        <w:rPr>
          <w:sz w:val="28"/>
          <w:szCs w:val="28"/>
        </w:rPr>
        <w:t>, (е)</w:t>
      </w:r>
    </w:p>
    <w:p w:rsidR="00DF79AC" w:rsidRPr="00DF79AC" w:rsidRDefault="00DF79AC" w:rsidP="00B82CF3">
      <w:pPr>
        <w:pStyle w:val="Default"/>
        <w:jc w:val="both"/>
        <w:rPr>
          <w:sz w:val="28"/>
          <w:szCs w:val="28"/>
        </w:rPr>
      </w:pPr>
      <w:r w:rsidRPr="00DF79AC">
        <w:rPr>
          <w:sz w:val="28"/>
          <w:szCs w:val="28"/>
        </w:rPr>
        <w:t>Печально подносить лекарст</w:t>
      </w:r>
      <w:r w:rsidRPr="00DF79AC">
        <w:rPr>
          <w:b/>
          <w:sz w:val="28"/>
          <w:szCs w:val="28"/>
        </w:rPr>
        <w:t>во</w:t>
      </w:r>
      <w:r w:rsidRPr="00DF79AC">
        <w:rPr>
          <w:sz w:val="28"/>
          <w:szCs w:val="28"/>
        </w:rPr>
        <w:t>, (</w:t>
      </w:r>
      <w:proofErr w:type="spellStart"/>
      <w:r w:rsidRPr="00DF79AC">
        <w:rPr>
          <w:sz w:val="28"/>
          <w:szCs w:val="28"/>
        </w:rPr>
        <w:t>д</w:t>
      </w:r>
      <w:proofErr w:type="spellEnd"/>
      <w:r w:rsidRPr="00DF79AC">
        <w:rPr>
          <w:sz w:val="28"/>
          <w:szCs w:val="28"/>
        </w:rPr>
        <w:t>)</w:t>
      </w:r>
    </w:p>
    <w:p w:rsidR="00DF79AC" w:rsidRPr="00DF79AC" w:rsidRDefault="00DF79AC" w:rsidP="00B82CF3">
      <w:pPr>
        <w:pStyle w:val="Default"/>
        <w:jc w:val="both"/>
        <w:rPr>
          <w:sz w:val="28"/>
          <w:szCs w:val="28"/>
        </w:rPr>
      </w:pPr>
      <w:r w:rsidRPr="00DF79AC">
        <w:rPr>
          <w:sz w:val="28"/>
          <w:szCs w:val="28"/>
        </w:rPr>
        <w:t>Вздыхать и думать про се</w:t>
      </w:r>
      <w:r w:rsidRPr="00DF79AC">
        <w:rPr>
          <w:b/>
          <w:sz w:val="28"/>
          <w:szCs w:val="28"/>
        </w:rPr>
        <w:t>бя</w:t>
      </w:r>
      <w:r w:rsidRPr="00DF79AC">
        <w:rPr>
          <w:sz w:val="28"/>
          <w:szCs w:val="28"/>
        </w:rPr>
        <w:t>: (ж)</w:t>
      </w: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>Когда же черт возьмет те</w:t>
      </w:r>
      <w:r w:rsidRPr="00DF79AC">
        <w:rPr>
          <w:rFonts w:ascii="Times New Roman" w:hAnsi="Times New Roman" w:cs="Times New Roman"/>
          <w:b/>
          <w:sz w:val="28"/>
          <w:szCs w:val="28"/>
        </w:rPr>
        <w:t>бя</w:t>
      </w:r>
      <w:r w:rsidRPr="00DF79AC">
        <w:rPr>
          <w:rFonts w:ascii="Times New Roman" w:hAnsi="Times New Roman" w:cs="Times New Roman"/>
          <w:sz w:val="28"/>
          <w:szCs w:val="28"/>
        </w:rPr>
        <w:t>!» (ж)</w:t>
      </w: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AC">
        <w:rPr>
          <w:rFonts w:ascii="Times New Roman" w:hAnsi="Times New Roman" w:cs="Times New Roman"/>
          <w:b/>
          <w:sz w:val="28"/>
          <w:szCs w:val="28"/>
        </w:rPr>
        <w:t>Получаем следующую схему:</w:t>
      </w: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b/>
          <w:sz w:val="28"/>
          <w:szCs w:val="28"/>
        </w:rPr>
        <w:t>строки:</w:t>
      </w:r>
      <w:r w:rsidRPr="00DF79AC">
        <w:rPr>
          <w:rFonts w:ascii="Times New Roman" w:hAnsi="Times New Roman" w:cs="Times New Roman"/>
          <w:sz w:val="28"/>
          <w:szCs w:val="28"/>
        </w:rPr>
        <w:t xml:space="preserve">                 1–4: а – б – а – б – перекрестные рифмы,</w:t>
      </w: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 xml:space="preserve">                             5–8: в – в – </w:t>
      </w:r>
      <w:proofErr w:type="gramStart"/>
      <w:r w:rsidRPr="00DF79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79AC">
        <w:rPr>
          <w:rFonts w:ascii="Times New Roman" w:hAnsi="Times New Roman" w:cs="Times New Roman"/>
          <w:sz w:val="28"/>
          <w:szCs w:val="28"/>
        </w:rPr>
        <w:t xml:space="preserve"> – г – смежные рифмы,</w:t>
      </w: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 xml:space="preserve">                             9–12: </w:t>
      </w:r>
      <w:proofErr w:type="spellStart"/>
      <w:r w:rsidRPr="00DF79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79AC">
        <w:rPr>
          <w:rFonts w:ascii="Times New Roman" w:hAnsi="Times New Roman" w:cs="Times New Roman"/>
          <w:sz w:val="28"/>
          <w:szCs w:val="28"/>
        </w:rPr>
        <w:t xml:space="preserve"> – е – е – </w:t>
      </w:r>
      <w:proofErr w:type="spellStart"/>
      <w:r w:rsidRPr="00DF79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79AC">
        <w:rPr>
          <w:rFonts w:ascii="Times New Roman" w:hAnsi="Times New Roman" w:cs="Times New Roman"/>
          <w:sz w:val="28"/>
          <w:szCs w:val="28"/>
        </w:rPr>
        <w:t xml:space="preserve"> – опоясывающие рифмы,</w:t>
      </w: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 xml:space="preserve">                             13–14: </w:t>
      </w:r>
      <w:proofErr w:type="gramStart"/>
      <w:r w:rsidRPr="00DF79AC">
        <w:rPr>
          <w:rFonts w:ascii="Times New Roman" w:hAnsi="Times New Roman" w:cs="Times New Roman"/>
          <w:sz w:val="28"/>
          <w:szCs w:val="28"/>
        </w:rPr>
        <w:t>ж – ж</w:t>
      </w:r>
      <w:proofErr w:type="gramEnd"/>
      <w:r w:rsidRPr="00DF79AC">
        <w:rPr>
          <w:rFonts w:ascii="Times New Roman" w:hAnsi="Times New Roman" w:cs="Times New Roman"/>
          <w:sz w:val="28"/>
          <w:szCs w:val="28"/>
        </w:rPr>
        <w:t xml:space="preserve"> – смежные рифмы.</w:t>
      </w: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9AC" w:rsidRPr="00DF79AC" w:rsidRDefault="00DF79AC" w:rsidP="00B82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>Разработанная Пушкиным особая форма стихотворной строфы получила название «онегинской строфы».</w:t>
      </w:r>
    </w:p>
    <w:p w:rsidR="00DF79AC" w:rsidRPr="00B82CF3" w:rsidRDefault="00DF79AC" w:rsidP="00B82C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F3">
        <w:rPr>
          <w:rFonts w:ascii="Times New Roman" w:hAnsi="Times New Roman" w:cs="Times New Roman"/>
          <w:b/>
          <w:sz w:val="28"/>
          <w:szCs w:val="28"/>
        </w:rPr>
        <w:t>Подсчитаем количество слогов.</w:t>
      </w: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b/>
          <w:sz w:val="28"/>
          <w:szCs w:val="28"/>
        </w:rPr>
        <w:t>Строки:</w:t>
      </w:r>
      <w:r w:rsidRPr="00DF79AC">
        <w:rPr>
          <w:rFonts w:ascii="Times New Roman" w:hAnsi="Times New Roman" w:cs="Times New Roman"/>
          <w:sz w:val="28"/>
          <w:szCs w:val="28"/>
        </w:rPr>
        <w:t xml:space="preserve">                1–4: 9 – 8 – 9 – 8</w:t>
      </w: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 xml:space="preserve">                             5–8: 9 – 9 – 8 – 8</w:t>
      </w: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 xml:space="preserve">                             9–12: 9 – 8 – 8 – 9</w:t>
      </w: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 xml:space="preserve">                             13–14: 8 – 8</w:t>
      </w:r>
    </w:p>
    <w:p w:rsidR="00DF79AC" w:rsidRPr="00DF79AC" w:rsidRDefault="00DF79AC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9AC" w:rsidRPr="00DF79AC" w:rsidRDefault="00DF79AC" w:rsidP="00B82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>Рифмующиеся строки имеют одинаковое количество слогов.</w:t>
      </w:r>
    </w:p>
    <w:p w:rsidR="00DF79AC" w:rsidRDefault="00DF79AC" w:rsidP="00B82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AC">
        <w:rPr>
          <w:rFonts w:ascii="Times New Roman" w:hAnsi="Times New Roman" w:cs="Times New Roman"/>
          <w:sz w:val="28"/>
          <w:szCs w:val="28"/>
        </w:rPr>
        <w:t>Если учесть, что в романе 389 строф и все включены в строфическую форму, станет понятно, какой огромный объем работы проделал поэт!</w:t>
      </w:r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>1. Мой дядя самых честных правил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 xml:space="preserve"> // ^-// ^-// ^-// ^-// ^ </w:t>
      </w:r>
      <w:proofErr w:type="gramEnd"/>
      <w:r w:rsidRPr="00B539AF">
        <w:rPr>
          <w:rFonts w:ascii="Times New Roman" w:hAnsi="Times New Roman" w:cs="Times New Roman"/>
          <w:sz w:val="28"/>
          <w:szCs w:val="28"/>
        </w:rPr>
        <w:t>а</w:t>
      </w:r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 xml:space="preserve">2. Когда не в шутку занемог, // ^- // ^~ // ^^ // ^~ // 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53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>3. Он уважать себя заставил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 xml:space="preserve"> // ^^ // ^-// ^- // ^- // ^ </w:t>
      </w:r>
      <w:proofErr w:type="gramEnd"/>
      <w:r w:rsidRPr="00B539AF">
        <w:rPr>
          <w:rFonts w:ascii="Times New Roman" w:hAnsi="Times New Roman" w:cs="Times New Roman"/>
          <w:sz w:val="28"/>
          <w:szCs w:val="28"/>
        </w:rPr>
        <w:t>а</w:t>
      </w:r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>4. И лучше выдумать не мог. // ^- //\_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39AF">
        <w:rPr>
          <w:rFonts w:ascii="Times New Roman" w:hAnsi="Times New Roman" w:cs="Times New Roman"/>
          <w:sz w:val="28"/>
          <w:szCs w:val="28"/>
        </w:rPr>
        <w:t xml:space="preserve">- // ^^// ^- // 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 xml:space="preserve">5. его пример другим наука; // ^- // ^^ // -^ //-^ // 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 xml:space="preserve">6. но, боже мой, какая скука // ^- // ^^ // -^ //-^ // 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lastRenderedPageBreak/>
        <w:t xml:space="preserve">7. С больным сидеть и день, и ночь, // ^- // ^- // ^- // ^- // 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 xml:space="preserve">8. не отходя ни шагу прочь! // ^^ // —- // -- // --// 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>9. Какое низкое коварство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 xml:space="preserve"> // ^-// ^-// ^^ // ^-// ^ </w:t>
      </w:r>
      <w:proofErr w:type="spellStart"/>
      <w:proofErr w:type="gramEnd"/>
      <w:r w:rsidRPr="00B539AF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>10. Полуживого забавлять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 xml:space="preserve">, // //--// //--// </w:t>
      </w:r>
      <w:proofErr w:type="gramEnd"/>
      <w:r w:rsidRPr="00B539AF">
        <w:rPr>
          <w:rFonts w:ascii="Times New Roman" w:hAnsi="Times New Roman" w:cs="Times New Roman"/>
          <w:sz w:val="28"/>
          <w:szCs w:val="28"/>
        </w:rPr>
        <w:t>е</w:t>
      </w:r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>11. ему подушки поправлять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 xml:space="preserve">, //^- //^- // ^^// ^- // </w:t>
      </w:r>
      <w:proofErr w:type="gramEnd"/>
      <w:r w:rsidRPr="00B539AF">
        <w:rPr>
          <w:rFonts w:ascii="Times New Roman" w:hAnsi="Times New Roman" w:cs="Times New Roman"/>
          <w:sz w:val="28"/>
          <w:szCs w:val="28"/>
        </w:rPr>
        <w:t>е</w:t>
      </w:r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>12. Печально подносить лекарство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 xml:space="preserve">, //^- // ^^ // ^- // ^- // ^ </w:t>
      </w:r>
      <w:proofErr w:type="spellStart"/>
      <w:proofErr w:type="gramEnd"/>
      <w:r w:rsidRPr="00B539AF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>13. Вздыхать и думать про себя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 xml:space="preserve">: //^- //^- // ^^ // ^-// </w:t>
      </w:r>
      <w:proofErr w:type="gramEnd"/>
      <w:r w:rsidRPr="00B539AF">
        <w:rPr>
          <w:rFonts w:ascii="Times New Roman" w:hAnsi="Times New Roman" w:cs="Times New Roman"/>
          <w:sz w:val="28"/>
          <w:szCs w:val="28"/>
        </w:rPr>
        <w:t>ж</w:t>
      </w:r>
    </w:p>
    <w:p w:rsid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>14. «Когда же чёрт возьмёт тебя</w:t>
      </w:r>
      <w:proofErr w:type="gramStart"/>
      <w:r w:rsidRPr="00B539AF">
        <w:rPr>
          <w:rFonts w:ascii="Times New Roman" w:hAnsi="Times New Roman" w:cs="Times New Roman"/>
          <w:sz w:val="28"/>
          <w:szCs w:val="28"/>
        </w:rPr>
        <w:t xml:space="preserve">!» //^- // ^- // ^- // ^- // </w:t>
      </w:r>
      <w:proofErr w:type="gramEnd"/>
      <w:r w:rsidRPr="00B539AF">
        <w:rPr>
          <w:rFonts w:ascii="Times New Roman" w:hAnsi="Times New Roman" w:cs="Times New Roman"/>
          <w:sz w:val="28"/>
          <w:szCs w:val="28"/>
        </w:rPr>
        <w:t>ж</w:t>
      </w:r>
    </w:p>
    <w:p w:rsidR="00B539AF" w:rsidRPr="00B539AF" w:rsidRDefault="00B539AF" w:rsidP="00B53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>Итог учителя. «Онегинская строфа» состоит из 14 строк (стихов) в каждой, написанных ямбом, с определённым расположением рифм (</w:t>
      </w:r>
      <w:proofErr w:type="spellStart"/>
      <w:r w:rsidRPr="00B539AF">
        <w:rPr>
          <w:rFonts w:ascii="Times New Roman" w:hAnsi="Times New Roman" w:cs="Times New Roman"/>
          <w:sz w:val="28"/>
          <w:szCs w:val="28"/>
        </w:rPr>
        <w:t>абаб</w:t>
      </w:r>
      <w:proofErr w:type="spellEnd"/>
      <w:r w:rsidRPr="00B539AF">
        <w:rPr>
          <w:rFonts w:ascii="Times New Roman" w:hAnsi="Times New Roman" w:cs="Times New Roman"/>
          <w:sz w:val="28"/>
          <w:szCs w:val="28"/>
        </w:rPr>
        <w:t xml:space="preserve"> — перекрёстная, </w:t>
      </w:r>
      <w:proofErr w:type="spellStart"/>
      <w:r w:rsidRPr="00B539AF">
        <w:rPr>
          <w:rFonts w:ascii="Times New Roman" w:hAnsi="Times New Roman" w:cs="Times New Roman"/>
          <w:sz w:val="28"/>
          <w:szCs w:val="28"/>
        </w:rPr>
        <w:t>ввгг</w:t>
      </w:r>
      <w:proofErr w:type="spellEnd"/>
      <w:r w:rsidRPr="00B539AF">
        <w:rPr>
          <w:rFonts w:ascii="Times New Roman" w:hAnsi="Times New Roman" w:cs="Times New Roman"/>
          <w:sz w:val="28"/>
          <w:szCs w:val="28"/>
        </w:rPr>
        <w:t xml:space="preserve"> — смежная, </w:t>
      </w:r>
      <w:proofErr w:type="spellStart"/>
      <w:r w:rsidRPr="00B539AF">
        <w:rPr>
          <w:rFonts w:ascii="Times New Roman" w:hAnsi="Times New Roman" w:cs="Times New Roman"/>
          <w:sz w:val="28"/>
          <w:szCs w:val="28"/>
        </w:rPr>
        <w:t>деед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опоясывающая,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смежная). Т</w:t>
      </w:r>
      <w:r w:rsidRPr="00B539AF">
        <w:rPr>
          <w:rFonts w:ascii="Times New Roman" w:hAnsi="Times New Roman" w:cs="Times New Roman"/>
          <w:sz w:val="28"/>
          <w:szCs w:val="28"/>
        </w:rPr>
        <w:t>аких строф в романе более 400, только в письме Татьяны, песне девушек (в третьей главе) и письме Онегина (в восьмой главе) Пушкин не прибегает к «онегинской строфе».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2CF3">
        <w:rPr>
          <w:rFonts w:ascii="Times New Roman" w:hAnsi="Times New Roman" w:cs="Times New Roman"/>
          <w:b/>
          <w:sz w:val="28"/>
          <w:szCs w:val="28"/>
        </w:rPr>
        <w:t>. Композиция романа.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Главы 1 и 2 – развернутая экспозиция.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Глава 3 – завязка основной сюжетной линии (письмо Татьяны).</w:t>
      </w:r>
    </w:p>
    <w:p w:rsid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Глава 4 – кульминация в сюжетной линии Онегин – Татьяна – «отповедь» Онегина.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 xml:space="preserve">Главы 5–6 – развивают линию </w:t>
      </w:r>
      <w:proofErr w:type="gramStart"/>
      <w:r w:rsidRPr="00B82CF3"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 w:rsidRPr="00B82CF3">
        <w:rPr>
          <w:rFonts w:ascii="Times New Roman" w:hAnsi="Times New Roman" w:cs="Times New Roman"/>
          <w:sz w:val="28"/>
          <w:szCs w:val="28"/>
        </w:rPr>
        <w:t xml:space="preserve"> – Ольга, давая кульминацию в сцене дуэли.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Глава 7 – дальнейшее развитие событий.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Глава 8 – развязка основной сюжетной линии – объяснение Онегина с Татьяной.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F3">
        <w:rPr>
          <w:rFonts w:ascii="Times New Roman" w:hAnsi="Times New Roman" w:cs="Times New Roman"/>
          <w:b/>
          <w:sz w:val="28"/>
          <w:szCs w:val="28"/>
        </w:rPr>
        <w:t>Выделим сюжетно-композиционные особенности: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1) Наличие двух сюжетов (</w:t>
      </w:r>
      <w:proofErr w:type="gramStart"/>
      <w:r w:rsidRPr="00B82CF3">
        <w:rPr>
          <w:rFonts w:ascii="Times New Roman" w:hAnsi="Times New Roman" w:cs="Times New Roman"/>
          <w:sz w:val="28"/>
          <w:szCs w:val="28"/>
        </w:rPr>
        <w:t>лирический</w:t>
      </w:r>
      <w:proofErr w:type="gramEnd"/>
      <w:r w:rsidRPr="00B82CF3">
        <w:rPr>
          <w:rFonts w:ascii="Times New Roman" w:hAnsi="Times New Roman" w:cs="Times New Roman"/>
          <w:sz w:val="28"/>
          <w:szCs w:val="28"/>
        </w:rPr>
        <w:t xml:space="preserve"> и эпический).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2) Наличие двух фабульных линий (Онегин и Татьяна, Ленский и Ольга).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3) Роль автора-повествователя.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4) Принцип противопоставления (контраста).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5) Принцип параллелизма (сходства), реализуемый в построении романа, в группировке действующих лиц, в стилистике.</w:t>
      </w:r>
    </w:p>
    <w:p w:rsid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6) Роль главы 10 романа «Отрывки из путешествия Онегина».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CF3">
        <w:rPr>
          <w:rFonts w:ascii="Times New Roman" w:hAnsi="Times New Roman" w:cs="Times New Roman"/>
          <w:b/>
          <w:sz w:val="28"/>
          <w:szCs w:val="28"/>
        </w:rPr>
        <w:t>4. Художественное своеобразие произведения Пушкина.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1. Воссоздание подлинной атмосферы эпохи.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2. Жанровые включения (сны, песни и т. д.).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3. Роль пропущенных строк (логические «отточия»).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4. Пересечение литературных героев с реальными людьми.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5. Литературная полемика на страницах романа.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6. Роль пейзажа и портрета.</w:t>
      </w:r>
    </w:p>
    <w:p w:rsidR="00B82CF3" w:rsidRP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7. Речевая характеристика героев.</w:t>
      </w:r>
    </w:p>
    <w:p w:rsidR="00B82CF3" w:rsidRDefault="00B82CF3" w:rsidP="00B82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8. Своеобразие авторского описания.</w:t>
      </w:r>
    </w:p>
    <w:p w:rsidR="00B539AF" w:rsidRPr="00B539AF" w:rsidRDefault="00B539AF" w:rsidP="00B53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t>Сюжетная основа — взаимоотношения двух главных героев: Онегина и Татьяны.</w:t>
      </w:r>
    </w:p>
    <w:p w:rsidR="00B539AF" w:rsidRPr="00B539AF" w:rsidRDefault="00B539AF" w:rsidP="00B53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9AF">
        <w:rPr>
          <w:rFonts w:ascii="Times New Roman" w:hAnsi="Times New Roman" w:cs="Times New Roman"/>
          <w:sz w:val="28"/>
          <w:szCs w:val="28"/>
        </w:rPr>
        <w:lastRenderedPageBreak/>
        <w:t>Особенности композиции романа: постоянное присутствие автора и как рассказчика, и как действующего лица, лирические отступления, картины природы.</w:t>
      </w:r>
    </w:p>
    <w:p w:rsidR="00177AAE" w:rsidRPr="00B82CF3" w:rsidRDefault="00177AAE" w:rsidP="004D16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2C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2CF3">
        <w:rPr>
          <w:rFonts w:ascii="Times New Roman" w:hAnsi="Times New Roman" w:cs="Times New Roman"/>
          <w:b/>
          <w:sz w:val="28"/>
          <w:szCs w:val="28"/>
        </w:rPr>
        <w:t>.</w:t>
      </w:r>
      <w:r w:rsidR="00B82CF3" w:rsidRPr="00B82CF3">
        <w:rPr>
          <w:rFonts w:ascii="Times New Roman" w:hAnsi="Times New Roman" w:cs="Times New Roman"/>
          <w:b/>
          <w:sz w:val="28"/>
          <w:szCs w:val="28"/>
        </w:rPr>
        <w:t xml:space="preserve"> Итоги</w:t>
      </w:r>
      <w:r w:rsidR="0071266C">
        <w:rPr>
          <w:rFonts w:ascii="Times New Roman" w:hAnsi="Times New Roman" w:cs="Times New Roman"/>
          <w:b/>
          <w:sz w:val="28"/>
          <w:szCs w:val="28"/>
        </w:rPr>
        <w:t>. (5 мин)</w:t>
      </w:r>
    </w:p>
    <w:p w:rsidR="00B82CF3" w:rsidRPr="00B82CF3" w:rsidRDefault="00B82CF3" w:rsidP="004D16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1. В чем особенности онегинской строфы?</w:t>
      </w:r>
    </w:p>
    <w:p w:rsidR="00B82CF3" w:rsidRPr="00B82CF3" w:rsidRDefault="00B82CF3" w:rsidP="004D16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CF3">
        <w:rPr>
          <w:rFonts w:ascii="Times New Roman" w:hAnsi="Times New Roman" w:cs="Times New Roman"/>
          <w:sz w:val="28"/>
          <w:szCs w:val="28"/>
        </w:rPr>
        <w:t>2. Отличие от сонета?</w:t>
      </w:r>
    </w:p>
    <w:p w:rsidR="00177AAE" w:rsidRDefault="00177AAE" w:rsidP="004D16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2CF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82CF3">
        <w:rPr>
          <w:rFonts w:ascii="Times New Roman" w:hAnsi="Times New Roman" w:cs="Times New Roman"/>
          <w:b/>
          <w:sz w:val="28"/>
          <w:szCs w:val="28"/>
        </w:rPr>
        <w:t>.</w:t>
      </w:r>
      <w:r w:rsidR="00B82CF3" w:rsidRPr="00B82CF3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  <w:r w:rsidR="0071266C">
        <w:rPr>
          <w:rFonts w:ascii="Times New Roman" w:hAnsi="Times New Roman" w:cs="Times New Roman"/>
          <w:b/>
          <w:sz w:val="28"/>
          <w:szCs w:val="28"/>
        </w:rPr>
        <w:t xml:space="preserve"> (2 мин)</w:t>
      </w:r>
    </w:p>
    <w:p w:rsidR="00E5781D" w:rsidRPr="00E5781D" w:rsidRDefault="00E5781D" w:rsidP="004D16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781D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героев: Татьяны и Ольги, </w:t>
      </w:r>
      <w:r>
        <w:rPr>
          <w:rFonts w:ascii="Times New Roman" w:hAnsi="Times New Roman" w:cs="Times New Roman"/>
          <w:sz w:val="28"/>
          <w:szCs w:val="28"/>
        </w:rPr>
        <w:t xml:space="preserve">Онегина и </w:t>
      </w:r>
      <w:r w:rsidRPr="00E5781D">
        <w:rPr>
          <w:rFonts w:ascii="Times New Roman" w:hAnsi="Times New Roman" w:cs="Times New Roman"/>
          <w:sz w:val="28"/>
          <w:szCs w:val="28"/>
        </w:rPr>
        <w:t>Ленского.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( по желанию).</w:t>
      </w:r>
    </w:p>
    <w:p w:rsidR="004D1605" w:rsidRPr="004D1605" w:rsidRDefault="004D1605" w:rsidP="004D1605">
      <w:pPr>
        <w:pStyle w:val="a3"/>
        <w:rPr>
          <w:rFonts w:ascii="Times New Roman" w:hAnsi="Times New Roman" w:cs="Times New Roman"/>
        </w:rPr>
      </w:pPr>
    </w:p>
    <w:p w:rsidR="004D1605" w:rsidRPr="004D1605" w:rsidRDefault="004D1605" w:rsidP="004D1605">
      <w:pPr>
        <w:pStyle w:val="a3"/>
        <w:rPr>
          <w:rFonts w:ascii="Times New Roman" w:hAnsi="Times New Roman" w:cs="Times New Roman"/>
        </w:rPr>
      </w:pPr>
    </w:p>
    <w:p w:rsidR="004D1605" w:rsidRPr="004D1605" w:rsidRDefault="004D1605" w:rsidP="004D1605">
      <w:pPr>
        <w:pStyle w:val="a3"/>
        <w:rPr>
          <w:rFonts w:ascii="Times New Roman" w:hAnsi="Times New Roman" w:cs="Times New Roman"/>
        </w:rPr>
      </w:pPr>
    </w:p>
    <w:p w:rsidR="004D1605" w:rsidRPr="004D1605" w:rsidRDefault="004D1605" w:rsidP="004D1605">
      <w:pPr>
        <w:pStyle w:val="a3"/>
        <w:rPr>
          <w:rFonts w:ascii="Times New Roman" w:hAnsi="Times New Roman" w:cs="Times New Roman"/>
        </w:rPr>
      </w:pPr>
    </w:p>
    <w:p w:rsidR="004D1605" w:rsidRPr="004D1605" w:rsidRDefault="004D1605" w:rsidP="004D1605">
      <w:pPr>
        <w:pStyle w:val="a3"/>
        <w:rPr>
          <w:rFonts w:ascii="Times New Roman" w:hAnsi="Times New Roman" w:cs="Times New Roman"/>
        </w:rPr>
      </w:pPr>
    </w:p>
    <w:p w:rsidR="004D1605" w:rsidRPr="004D1605" w:rsidRDefault="004D1605" w:rsidP="004D1605">
      <w:pPr>
        <w:pStyle w:val="a3"/>
        <w:rPr>
          <w:rFonts w:ascii="Times New Roman" w:hAnsi="Times New Roman" w:cs="Times New Roman"/>
        </w:rPr>
      </w:pPr>
    </w:p>
    <w:p w:rsidR="004D1605" w:rsidRDefault="004D1605" w:rsidP="004D1605"/>
    <w:p w:rsidR="004D1605" w:rsidRDefault="004D1605" w:rsidP="004D1605"/>
    <w:p w:rsidR="004D1605" w:rsidRDefault="004D1605" w:rsidP="004D1605"/>
    <w:p w:rsidR="008D771E" w:rsidRPr="009F7214" w:rsidRDefault="008D771E" w:rsidP="009F7214">
      <w:bookmarkStart w:id="0" w:name="_GoBack"/>
      <w:bookmarkEnd w:id="0"/>
    </w:p>
    <w:sectPr w:rsidR="008D771E" w:rsidRPr="009F7214" w:rsidSect="00D6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05"/>
    <w:rsid w:val="00177AAE"/>
    <w:rsid w:val="00303A81"/>
    <w:rsid w:val="004D1605"/>
    <w:rsid w:val="0071266C"/>
    <w:rsid w:val="008D771E"/>
    <w:rsid w:val="009F7214"/>
    <w:rsid w:val="00B539AF"/>
    <w:rsid w:val="00B82CF3"/>
    <w:rsid w:val="00D61BDC"/>
    <w:rsid w:val="00DF79AC"/>
    <w:rsid w:val="00E5781D"/>
    <w:rsid w:val="00FE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605"/>
    <w:pPr>
      <w:spacing w:after="0" w:line="240" w:lineRule="auto"/>
    </w:pPr>
  </w:style>
  <w:style w:type="paragraph" w:customStyle="1" w:styleId="Default">
    <w:name w:val="Default"/>
    <w:rsid w:val="00DF7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2016-05-17T11:51:00Z</dcterms:created>
  <dcterms:modified xsi:type="dcterms:W3CDTF">2016-05-17T11:51:00Z</dcterms:modified>
</cp:coreProperties>
</file>