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7D7" w:rsidRPr="00D67DAF" w:rsidRDefault="00E477D7" w:rsidP="00E477D7">
      <w:pPr>
        <w:jc w:val="center"/>
        <w:rPr>
          <w:b/>
          <w:i/>
          <w:color w:val="000000"/>
          <w:sz w:val="28"/>
          <w:szCs w:val="28"/>
          <w:lang w:val="uk-UA"/>
        </w:rPr>
      </w:pPr>
      <w:r w:rsidRPr="00D67DAF">
        <w:rPr>
          <w:b/>
          <w:i/>
          <w:color w:val="000000"/>
          <w:sz w:val="28"/>
          <w:szCs w:val="28"/>
          <w:lang w:val="uk-UA"/>
        </w:rPr>
        <w:t>Картка обліку дитини,</w:t>
      </w:r>
    </w:p>
    <w:p w:rsidR="00E477D7" w:rsidRDefault="00E477D7" w:rsidP="00E477D7">
      <w:pPr>
        <w:jc w:val="center"/>
        <w:rPr>
          <w:b/>
          <w:i/>
          <w:sz w:val="28"/>
          <w:szCs w:val="28"/>
          <w:lang w:val="uk-UA"/>
        </w:rPr>
      </w:pPr>
      <w:r w:rsidRPr="00D67DAF">
        <w:rPr>
          <w:b/>
          <w:i/>
          <w:color w:val="000000"/>
          <w:sz w:val="28"/>
          <w:szCs w:val="28"/>
          <w:lang w:val="uk-UA"/>
        </w:rPr>
        <w:t xml:space="preserve">занесеної до міського </w:t>
      </w:r>
      <w:r w:rsidRPr="00D67DAF">
        <w:rPr>
          <w:b/>
          <w:i/>
          <w:sz w:val="28"/>
          <w:szCs w:val="28"/>
          <w:lang w:val="uk-UA"/>
        </w:rPr>
        <w:t xml:space="preserve"> Банку дани</w:t>
      </w:r>
      <w:r>
        <w:rPr>
          <w:b/>
          <w:i/>
          <w:sz w:val="28"/>
          <w:szCs w:val="28"/>
          <w:lang w:val="uk-UA"/>
        </w:rPr>
        <w:t>х обдарованих дітей</w:t>
      </w:r>
    </w:p>
    <w:p w:rsidR="00E477D7" w:rsidRPr="00D67DAF" w:rsidRDefault="00E477D7" w:rsidP="00E477D7">
      <w:pPr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«Надія Донеччини» та педагога</w:t>
      </w:r>
      <w:r w:rsidRPr="00D67DAF">
        <w:rPr>
          <w:b/>
          <w:i/>
          <w:sz w:val="28"/>
          <w:szCs w:val="28"/>
          <w:lang w:val="uk-UA"/>
        </w:rPr>
        <w:t xml:space="preserve">, </w:t>
      </w:r>
    </w:p>
    <w:p w:rsidR="00E477D7" w:rsidRPr="007B4886" w:rsidRDefault="00E477D7" w:rsidP="00E477D7">
      <w:pPr>
        <w:jc w:val="center"/>
        <w:rPr>
          <w:b/>
          <w:i/>
          <w:color w:val="000000"/>
          <w:sz w:val="28"/>
          <w:szCs w:val="28"/>
          <w:lang w:val="uk-UA"/>
        </w:rPr>
      </w:pPr>
      <w:r w:rsidRPr="007B4886">
        <w:rPr>
          <w:b/>
          <w:i/>
          <w:sz w:val="28"/>
          <w:szCs w:val="28"/>
          <w:lang w:val="uk-UA"/>
        </w:rPr>
        <w:t>який з нею працює</w:t>
      </w:r>
    </w:p>
    <w:p w:rsidR="00E477D7" w:rsidRDefault="003D3829" w:rsidP="00E477D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lang w:val="uk-UA" w:eastAsia="uk-UA"/>
        </w:rPr>
        <w:drawing>
          <wp:anchor distT="0" distB="0" distL="114300" distR="114300" simplePos="0" relativeHeight="251658240" behindDoc="0" locked="0" layoutInCell="1" allowOverlap="1" wp14:anchorId="705BC85F" wp14:editId="0C22DB0D">
            <wp:simplePos x="0" y="0"/>
            <wp:positionH relativeFrom="column">
              <wp:posOffset>4463415</wp:posOffset>
            </wp:positionH>
            <wp:positionV relativeFrom="paragraph">
              <wp:posOffset>224155</wp:posOffset>
            </wp:positionV>
            <wp:extent cx="1095375" cy="1571625"/>
            <wp:effectExtent l="19050" t="19050" r="28575" b="28575"/>
            <wp:wrapSquare wrapText="bothSides"/>
            <wp:docPr id="1" name="Рисунок 1" descr="C:\Users\Пользователь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71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7D7" w:rsidRPr="00E477D7" w:rsidRDefault="00E477D7" w:rsidP="003D3829">
      <w:pPr>
        <w:tabs>
          <w:tab w:val="left" w:pos="6405"/>
        </w:tabs>
        <w:spacing w:line="360" w:lineRule="auto"/>
        <w:jc w:val="both"/>
        <w:rPr>
          <w:sz w:val="28"/>
          <w:lang w:val="uk-UA"/>
        </w:rPr>
      </w:pPr>
      <w:r>
        <w:rPr>
          <w:sz w:val="28"/>
          <w:szCs w:val="28"/>
          <w:lang w:val="uk-UA"/>
        </w:rPr>
        <w:t xml:space="preserve">1. </w:t>
      </w:r>
      <w:r w:rsidRPr="00E477D7">
        <w:rPr>
          <w:sz w:val="28"/>
          <w:lang w:val="uk-UA"/>
        </w:rPr>
        <w:t xml:space="preserve">Мальцев Іван Дмитрович                                 </w:t>
      </w:r>
      <w:r w:rsidR="003D3829">
        <w:rPr>
          <w:sz w:val="28"/>
          <w:lang w:val="uk-UA"/>
        </w:rPr>
        <w:tab/>
      </w:r>
    </w:p>
    <w:p w:rsidR="00E477D7" w:rsidRPr="003F0037" w:rsidRDefault="00E477D7" w:rsidP="00E477D7">
      <w:p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2. 22 лютого 2008 </w:t>
      </w:r>
      <w:proofErr w:type="spellStart"/>
      <w:r>
        <w:rPr>
          <w:sz w:val="28"/>
          <w:lang w:val="uk-UA"/>
        </w:rPr>
        <w:t>р.н</w:t>
      </w:r>
      <w:proofErr w:type="spellEnd"/>
      <w:r>
        <w:rPr>
          <w:sz w:val="28"/>
          <w:lang w:val="uk-UA"/>
        </w:rPr>
        <w:t>.</w:t>
      </w:r>
    </w:p>
    <w:p w:rsidR="00E477D7" w:rsidRDefault="00E477D7" w:rsidP="00E477D7">
      <w:p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>3. Загальноосвітня школа І-ІІ ступенів №6</w:t>
      </w:r>
    </w:p>
    <w:p w:rsidR="00E477D7" w:rsidRDefault="00E477D7" w:rsidP="00E477D7">
      <w:p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>Покровської міської ради</w:t>
      </w:r>
    </w:p>
    <w:p w:rsidR="00E477D7" w:rsidRPr="00EB0B22" w:rsidRDefault="00E477D7" w:rsidP="00E477D7">
      <w:p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>4. 6 клас</w:t>
      </w:r>
    </w:p>
    <w:p w:rsidR="00E477D7" w:rsidRDefault="00E477D7" w:rsidP="00E477D7">
      <w:p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5. Донецька обл., м. </w:t>
      </w:r>
      <w:proofErr w:type="spellStart"/>
      <w:r>
        <w:rPr>
          <w:sz w:val="28"/>
          <w:lang w:val="uk-UA"/>
        </w:rPr>
        <w:t>Покровськ</w:t>
      </w:r>
      <w:proofErr w:type="spellEnd"/>
      <w:r>
        <w:rPr>
          <w:sz w:val="28"/>
          <w:lang w:val="uk-UA"/>
        </w:rPr>
        <w:t xml:space="preserve">, </w:t>
      </w:r>
    </w:p>
    <w:p w:rsidR="00E477D7" w:rsidRDefault="00E477D7" w:rsidP="00E477D7">
      <w:p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вул. </w:t>
      </w:r>
      <w:proofErr w:type="spellStart"/>
      <w:r>
        <w:rPr>
          <w:sz w:val="28"/>
          <w:lang w:val="uk-UA"/>
        </w:rPr>
        <w:t>Таманова</w:t>
      </w:r>
      <w:proofErr w:type="spellEnd"/>
      <w:r>
        <w:rPr>
          <w:sz w:val="28"/>
          <w:lang w:val="uk-UA"/>
        </w:rPr>
        <w:t>, б. 20, кв. 36</w:t>
      </w:r>
    </w:p>
    <w:p w:rsidR="00E477D7" w:rsidRDefault="00E477D7" w:rsidP="00E477D7">
      <w:p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>6. Мати – Мальцева Наталія Сергіївна</w:t>
      </w:r>
    </w:p>
    <w:p w:rsidR="00E477D7" w:rsidRPr="00CA6456" w:rsidRDefault="00E477D7" w:rsidP="00E477D7">
      <w:p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Батько – Мальцев Дмитро Анатолійович </w:t>
      </w:r>
    </w:p>
    <w:p w:rsidR="00E477D7" w:rsidRPr="00E12A08" w:rsidRDefault="00E477D7" w:rsidP="00E477D7">
      <w:p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7. Вид обдарованості, яку розвиває – пізнавальна </w:t>
      </w:r>
    </w:p>
    <w:p w:rsidR="00E477D7" w:rsidRDefault="00E477D7" w:rsidP="00E477D7">
      <w:p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>8. Хобі та захоплення дитини: спорт</w:t>
      </w:r>
    </w:p>
    <w:p w:rsidR="00E477D7" w:rsidRPr="00EB0B22" w:rsidRDefault="00E477D7" w:rsidP="00E477D7">
      <w:p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9. Досягнення </w:t>
      </w:r>
    </w:p>
    <w:tbl>
      <w:tblPr>
        <w:tblW w:w="1034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2409"/>
        <w:gridCol w:w="1418"/>
        <w:gridCol w:w="1843"/>
        <w:gridCol w:w="1275"/>
        <w:gridCol w:w="1276"/>
        <w:gridCol w:w="1271"/>
      </w:tblGrid>
      <w:tr w:rsidR="00E477D7" w:rsidTr="00F55A07">
        <w:trPr>
          <w:cantSplit/>
        </w:trPr>
        <w:tc>
          <w:tcPr>
            <w:tcW w:w="852" w:type="dxa"/>
            <w:vMerge w:val="restart"/>
          </w:tcPr>
          <w:p w:rsidR="00E477D7" w:rsidRPr="009951CC" w:rsidRDefault="00E477D7" w:rsidP="00E477D7">
            <w:pPr>
              <w:spacing w:line="360" w:lineRule="auto"/>
              <w:jc w:val="center"/>
              <w:rPr>
                <w:lang w:val="uk-UA"/>
              </w:rPr>
            </w:pPr>
            <w:proofErr w:type="spellStart"/>
            <w:r w:rsidRPr="009951CC">
              <w:rPr>
                <w:sz w:val="22"/>
                <w:szCs w:val="22"/>
                <w:lang w:val="uk-UA"/>
              </w:rPr>
              <w:t>Нав</w:t>
            </w:r>
            <w:proofErr w:type="spellEnd"/>
            <w:r>
              <w:rPr>
                <w:sz w:val="22"/>
                <w:szCs w:val="22"/>
                <w:lang w:val="uk-UA"/>
              </w:rPr>
              <w:t>-</w:t>
            </w:r>
            <w:proofErr w:type="spellStart"/>
            <w:r w:rsidRPr="009951CC">
              <w:rPr>
                <w:sz w:val="22"/>
                <w:szCs w:val="22"/>
                <w:lang w:val="uk-UA"/>
              </w:rPr>
              <w:t>чаль</w:t>
            </w:r>
            <w:proofErr w:type="spellEnd"/>
            <w:r>
              <w:rPr>
                <w:sz w:val="22"/>
                <w:szCs w:val="22"/>
                <w:lang w:val="uk-UA"/>
              </w:rPr>
              <w:t>-</w:t>
            </w:r>
            <w:r w:rsidRPr="009951CC">
              <w:rPr>
                <w:sz w:val="22"/>
                <w:szCs w:val="22"/>
                <w:lang w:val="uk-UA"/>
              </w:rPr>
              <w:t>ний рік</w:t>
            </w:r>
          </w:p>
        </w:tc>
        <w:tc>
          <w:tcPr>
            <w:tcW w:w="3827" w:type="dxa"/>
            <w:gridSpan w:val="2"/>
          </w:tcPr>
          <w:p w:rsidR="00E477D7" w:rsidRPr="009951CC" w:rsidRDefault="00E477D7" w:rsidP="00E477D7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Міський </w:t>
            </w:r>
            <w:r w:rsidRPr="009951CC">
              <w:rPr>
                <w:lang w:val="uk-UA"/>
              </w:rPr>
              <w:t>рівень</w:t>
            </w:r>
          </w:p>
        </w:tc>
        <w:tc>
          <w:tcPr>
            <w:tcW w:w="3118" w:type="dxa"/>
            <w:gridSpan w:val="2"/>
          </w:tcPr>
          <w:p w:rsidR="00E477D7" w:rsidRPr="009951CC" w:rsidRDefault="00E477D7" w:rsidP="00E477D7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Обласний </w:t>
            </w:r>
            <w:r w:rsidRPr="009951CC">
              <w:rPr>
                <w:lang w:val="uk-UA"/>
              </w:rPr>
              <w:t xml:space="preserve"> рівень</w:t>
            </w:r>
          </w:p>
        </w:tc>
        <w:tc>
          <w:tcPr>
            <w:tcW w:w="2547" w:type="dxa"/>
            <w:gridSpan w:val="2"/>
          </w:tcPr>
          <w:p w:rsidR="00E477D7" w:rsidRPr="009951CC" w:rsidRDefault="00E477D7" w:rsidP="00E477D7">
            <w:pPr>
              <w:spacing w:line="360" w:lineRule="auto"/>
              <w:jc w:val="center"/>
              <w:rPr>
                <w:lang w:val="uk-UA"/>
              </w:rPr>
            </w:pPr>
            <w:r w:rsidRPr="009951CC">
              <w:rPr>
                <w:lang w:val="uk-UA"/>
              </w:rPr>
              <w:t>Всеукраїнський рівень</w:t>
            </w:r>
          </w:p>
        </w:tc>
      </w:tr>
      <w:tr w:rsidR="00E477D7" w:rsidTr="00F55A07">
        <w:trPr>
          <w:cantSplit/>
        </w:trPr>
        <w:tc>
          <w:tcPr>
            <w:tcW w:w="852" w:type="dxa"/>
            <w:vMerge/>
          </w:tcPr>
          <w:p w:rsidR="00E477D7" w:rsidRPr="009951CC" w:rsidRDefault="00E477D7" w:rsidP="00F55A07">
            <w:pPr>
              <w:jc w:val="both"/>
              <w:rPr>
                <w:lang w:val="uk-UA"/>
              </w:rPr>
            </w:pPr>
          </w:p>
        </w:tc>
        <w:tc>
          <w:tcPr>
            <w:tcW w:w="2409" w:type="dxa"/>
          </w:tcPr>
          <w:p w:rsidR="00E477D7" w:rsidRPr="009951CC" w:rsidRDefault="00E477D7" w:rsidP="00F55A07">
            <w:pPr>
              <w:jc w:val="center"/>
              <w:rPr>
                <w:lang w:val="uk-UA"/>
              </w:rPr>
            </w:pPr>
            <w:r w:rsidRPr="009951CC">
              <w:rPr>
                <w:lang w:val="uk-UA"/>
              </w:rPr>
              <w:t>Назва  заходу</w:t>
            </w:r>
          </w:p>
        </w:tc>
        <w:tc>
          <w:tcPr>
            <w:tcW w:w="1418" w:type="dxa"/>
          </w:tcPr>
          <w:p w:rsidR="00E477D7" w:rsidRPr="009951CC" w:rsidRDefault="00E477D7" w:rsidP="00F55A07">
            <w:pPr>
              <w:jc w:val="center"/>
              <w:rPr>
                <w:lang w:val="uk-UA"/>
              </w:rPr>
            </w:pPr>
            <w:r w:rsidRPr="009951CC">
              <w:rPr>
                <w:lang w:val="uk-UA"/>
              </w:rPr>
              <w:t>Результат</w:t>
            </w:r>
          </w:p>
        </w:tc>
        <w:tc>
          <w:tcPr>
            <w:tcW w:w="1843" w:type="dxa"/>
          </w:tcPr>
          <w:p w:rsidR="00E477D7" w:rsidRPr="009951CC" w:rsidRDefault="00E477D7" w:rsidP="00F55A07">
            <w:pPr>
              <w:jc w:val="center"/>
              <w:rPr>
                <w:lang w:val="uk-UA"/>
              </w:rPr>
            </w:pPr>
            <w:r w:rsidRPr="009951CC">
              <w:rPr>
                <w:lang w:val="uk-UA"/>
              </w:rPr>
              <w:t>Назва  заходу</w:t>
            </w:r>
          </w:p>
        </w:tc>
        <w:tc>
          <w:tcPr>
            <w:tcW w:w="1275" w:type="dxa"/>
          </w:tcPr>
          <w:p w:rsidR="00E477D7" w:rsidRPr="009951CC" w:rsidRDefault="00E477D7" w:rsidP="00F55A07">
            <w:pPr>
              <w:jc w:val="center"/>
              <w:rPr>
                <w:lang w:val="uk-UA"/>
              </w:rPr>
            </w:pPr>
            <w:r w:rsidRPr="009951CC">
              <w:rPr>
                <w:lang w:val="uk-UA"/>
              </w:rPr>
              <w:t>Результат</w:t>
            </w:r>
          </w:p>
        </w:tc>
        <w:tc>
          <w:tcPr>
            <w:tcW w:w="1276" w:type="dxa"/>
          </w:tcPr>
          <w:p w:rsidR="00E477D7" w:rsidRPr="009951CC" w:rsidRDefault="00E477D7" w:rsidP="00F55A07">
            <w:pPr>
              <w:jc w:val="center"/>
              <w:rPr>
                <w:lang w:val="uk-UA"/>
              </w:rPr>
            </w:pPr>
            <w:r w:rsidRPr="009951CC">
              <w:rPr>
                <w:lang w:val="uk-UA"/>
              </w:rPr>
              <w:t>Назва  заходу</w:t>
            </w:r>
          </w:p>
        </w:tc>
        <w:tc>
          <w:tcPr>
            <w:tcW w:w="1271" w:type="dxa"/>
          </w:tcPr>
          <w:p w:rsidR="00E477D7" w:rsidRPr="009951CC" w:rsidRDefault="00E477D7" w:rsidP="00F55A07">
            <w:pPr>
              <w:jc w:val="center"/>
              <w:rPr>
                <w:lang w:val="uk-UA"/>
              </w:rPr>
            </w:pPr>
            <w:r w:rsidRPr="009951CC">
              <w:rPr>
                <w:lang w:val="uk-UA"/>
              </w:rPr>
              <w:t>Результат</w:t>
            </w:r>
          </w:p>
        </w:tc>
      </w:tr>
      <w:tr w:rsidR="00E477D7" w:rsidRPr="00E477D7" w:rsidTr="00F55A07">
        <w:trPr>
          <w:trHeight w:val="760"/>
        </w:trPr>
        <w:tc>
          <w:tcPr>
            <w:tcW w:w="852" w:type="dxa"/>
          </w:tcPr>
          <w:p w:rsidR="00E477D7" w:rsidRPr="00531A01" w:rsidRDefault="00E477D7" w:rsidP="00F55A07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2018-2019</w:t>
            </w:r>
          </w:p>
        </w:tc>
        <w:tc>
          <w:tcPr>
            <w:tcW w:w="2409" w:type="dxa"/>
          </w:tcPr>
          <w:p w:rsidR="00E477D7" w:rsidRPr="00531A01" w:rsidRDefault="00E477D7" w:rsidP="00F55A07">
            <w:pPr>
              <w:rPr>
                <w:lang w:val="uk-UA"/>
              </w:rPr>
            </w:pPr>
            <w:r>
              <w:rPr>
                <w:lang w:val="uk-UA"/>
              </w:rPr>
              <w:t>Всеукраїнська учнівська олімпіада з математики</w:t>
            </w:r>
          </w:p>
        </w:tc>
        <w:tc>
          <w:tcPr>
            <w:tcW w:w="1418" w:type="dxa"/>
          </w:tcPr>
          <w:p w:rsidR="00E477D7" w:rsidRPr="00E34D7A" w:rsidRDefault="00E477D7" w:rsidP="00F55A07">
            <w:pPr>
              <w:rPr>
                <w:lang w:val="uk-UA"/>
              </w:rPr>
            </w:pPr>
            <w:r>
              <w:rPr>
                <w:lang w:val="uk-UA"/>
              </w:rPr>
              <w:t>І місце</w:t>
            </w:r>
          </w:p>
        </w:tc>
        <w:tc>
          <w:tcPr>
            <w:tcW w:w="1843" w:type="dxa"/>
          </w:tcPr>
          <w:p w:rsidR="00E477D7" w:rsidRDefault="00E477D7" w:rsidP="00F55A07">
            <w:pPr>
              <w:rPr>
                <w:sz w:val="28"/>
                <w:lang w:val="uk-UA"/>
              </w:rPr>
            </w:pPr>
          </w:p>
        </w:tc>
        <w:tc>
          <w:tcPr>
            <w:tcW w:w="1275" w:type="dxa"/>
          </w:tcPr>
          <w:p w:rsidR="00E477D7" w:rsidRPr="004C49D2" w:rsidRDefault="00E477D7" w:rsidP="00F55A07">
            <w:pPr>
              <w:jc w:val="both"/>
              <w:rPr>
                <w:lang w:val="uk-UA"/>
              </w:rPr>
            </w:pPr>
          </w:p>
        </w:tc>
        <w:tc>
          <w:tcPr>
            <w:tcW w:w="1276" w:type="dxa"/>
          </w:tcPr>
          <w:p w:rsidR="00E477D7" w:rsidRDefault="00E477D7" w:rsidP="00F55A07">
            <w:pPr>
              <w:jc w:val="both"/>
              <w:rPr>
                <w:lang w:val="uk-UA"/>
              </w:rPr>
            </w:pPr>
          </w:p>
        </w:tc>
        <w:tc>
          <w:tcPr>
            <w:tcW w:w="1271" w:type="dxa"/>
          </w:tcPr>
          <w:p w:rsidR="00E477D7" w:rsidRDefault="00E477D7" w:rsidP="00F55A07">
            <w:pPr>
              <w:jc w:val="center"/>
              <w:rPr>
                <w:lang w:val="uk-UA"/>
              </w:rPr>
            </w:pPr>
          </w:p>
        </w:tc>
      </w:tr>
    </w:tbl>
    <w:p w:rsidR="00E477D7" w:rsidRDefault="00E477D7" w:rsidP="00E477D7">
      <w:pPr>
        <w:ind w:left="720"/>
        <w:jc w:val="both"/>
        <w:rPr>
          <w:sz w:val="28"/>
          <w:lang w:val="uk-UA"/>
        </w:rPr>
      </w:pPr>
    </w:p>
    <w:p w:rsidR="00E477D7" w:rsidRPr="00EB0B22" w:rsidRDefault="00E477D7" w:rsidP="00E477D7">
      <w:p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10. </w:t>
      </w:r>
      <w:r w:rsidRPr="00EB0B22">
        <w:rPr>
          <w:sz w:val="28"/>
          <w:lang w:val="uk-UA"/>
        </w:rPr>
        <w:t>Відомості про педагога-наставника дитини:</w:t>
      </w:r>
    </w:p>
    <w:p w:rsidR="00E477D7" w:rsidRDefault="00E477D7" w:rsidP="00E477D7">
      <w:pPr>
        <w:pStyle w:val="a3"/>
        <w:numPr>
          <w:ilvl w:val="1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Ткаченко Олена Станіславівна</w:t>
      </w:r>
    </w:p>
    <w:p w:rsidR="00E477D7" w:rsidRDefault="00E477D7" w:rsidP="00E477D7">
      <w:pPr>
        <w:pStyle w:val="a3"/>
        <w:numPr>
          <w:ilvl w:val="1"/>
          <w:numId w:val="1"/>
        </w:numPr>
        <w:jc w:val="both"/>
        <w:rPr>
          <w:sz w:val="28"/>
          <w:lang w:val="uk-UA"/>
        </w:rPr>
      </w:pPr>
      <w:r w:rsidRPr="00E12A08">
        <w:rPr>
          <w:sz w:val="28"/>
          <w:lang w:val="uk-UA"/>
        </w:rPr>
        <w:t>Загальноосвітня школа І-ІІ ступенів № 6</w:t>
      </w:r>
    </w:p>
    <w:p w:rsidR="00E477D7" w:rsidRDefault="00E477D7" w:rsidP="00E477D7">
      <w:pPr>
        <w:pStyle w:val="a3"/>
        <w:numPr>
          <w:ilvl w:val="1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Учитель математики</w:t>
      </w:r>
    </w:p>
    <w:p w:rsidR="003D3829" w:rsidRPr="003D3829" w:rsidRDefault="00A93F9F" w:rsidP="003D3829">
      <w:pPr>
        <w:pStyle w:val="a3"/>
        <w:numPr>
          <w:ilvl w:val="1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Педагогічний стаж – 19</w:t>
      </w:r>
      <w:r w:rsidR="003D3829" w:rsidRPr="00531A01">
        <w:rPr>
          <w:sz w:val="28"/>
          <w:szCs w:val="28"/>
          <w:lang w:val="uk-UA"/>
        </w:rPr>
        <w:t xml:space="preserve"> років</w:t>
      </w:r>
    </w:p>
    <w:p w:rsidR="00E477D7" w:rsidRPr="00EB0B22" w:rsidRDefault="00E477D7" w:rsidP="00E477D7">
      <w:pPr>
        <w:pStyle w:val="a3"/>
        <w:numPr>
          <w:ilvl w:val="1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Категорія вища</w:t>
      </w:r>
    </w:p>
    <w:p w:rsidR="00E477D7" w:rsidRDefault="00E477D7" w:rsidP="00E477D7">
      <w:pPr>
        <w:spacing w:line="360" w:lineRule="auto"/>
        <w:ind w:left="360"/>
        <w:jc w:val="both"/>
        <w:rPr>
          <w:color w:val="000000"/>
          <w:sz w:val="28"/>
          <w:szCs w:val="28"/>
          <w:lang w:val="uk-UA"/>
        </w:rPr>
      </w:pPr>
    </w:p>
    <w:p w:rsidR="00E477D7" w:rsidRDefault="00E477D7" w:rsidP="00E477D7">
      <w:pPr>
        <w:spacing w:line="360" w:lineRule="auto"/>
        <w:ind w:left="360"/>
        <w:jc w:val="both"/>
        <w:rPr>
          <w:color w:val="000000"/>
          <w:sz w:val="28"/>
          <w:szCs w:val="28"/>
          <w:lang w:val="uk-UA"/>
        </w:rPr>
      </w:pPr>
    </w:p>
    <w:p w:rsidR="00E477D7" w:rsidRDefault="00E477D7" w:rsidP="00E477D7">
      <w:pPr>
        <w:spacing w:line="360" w:lineRule="auto"/>
        <w:ind w:left="360"/>
        <w:jc w:val="both"/>
        <w:rPr>
          <w:color w:val="000000"/>
          <w:sz w:val="28"/>
          <w:szCs w:val="28"/>
          <w:lang w:val="uk-UA"/>
        </w:rPr>
      </w:pPr>
    </w:p>
    <w:p w:rsidR="00E477D7" w:rsidRDefault="00E477D7" w:rsidP="00E477D7">
      <w:pPr>
        <w:spacing w:line="360" w:lineRule="auto"/>
        <w:ind w:left="360"/>
        <w:jc w:val="both"/>
        <w:rPr>
          <w:color w:val="000000"/>
          <w:sz w:val="28"/>
          <w:szCs w:val="28"/>
          <w:lang w:val="uk-UA"/>
        </w:rPr>
      </w:pPr>
      <w:r w:rsidRPr="00A42FCF">
        <w:rPr>
          <w:color w:val="000000"/>
          <w:sz w:val="28"/>
          <w:szCs w:val="28"/>
          <w:lang w:val="uk-UA"/>
        </w:rPr>
        <w:t>Директор ЗОШ №</w:t>
      </w:r>
      <w:r w:rsidRPr="00A42FC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  <w:r w:rsidRPr="00A42FCF">
        <w:rPr>
          <w:color w:val="000000"/>
          <w:sz w:val="28"/>
          <w:szCs w:val="28"/>
          <w:lang w:val="uk-UA"/>
        </w:rPr>
        <w:t xml:space="preserve"> 6                                               </w:t>
      </w:r>
      <w:proofErr w:type="spellStart"/>
      <w:r w:rsidRPr="00A42FCF">
        <w:rPr>
          <w:color w:val="000000"/>
          <w:sz w:val="28"/>
          <w:szCs w:val="28"/>
          <w:lang w:val="uk-UA"/>
        </w:rPr>
        <w:t>Н.В.</w:t>
      </w:r>
      <w:r>
        <w:rPr>
          <w:color w:val="000000"/>
          <w:sz w:val="28"/>
          <w:szCs w:val="28"/>
          <w:lang w:val="uk-UA"/>
        </w:rPr>
        <w:t>Безручко</w:t>
      </w:r>
      <w:proofErr w:type="spellEnd"/>
    </w:p>
    <w:p w:rsidR="002D2A3E" w:rsidRDefault="002D2A3E">
      <w:pPr>
        <w:rPr>
          <w:lang w:val="uk-UA"/>
        </w:rPr>
      </w:pPr>
    </w:p>
    <w:p w:rsidR="00D91754" w:rsidRPr="00A93F9F" w:rsidRDefault="00D91754">
      <w:pPr>
        <w:rPr>
          <w:lang w:val="uk-UA"/>
        </w:rPr>
      </w:pPr>
      <w:r w:rsidRPr="00D91754">
        <w:rPr>
          <w:noProof/>
          <w:lang w:val="uk-UA" w:eastAsia="uk-UA"/>
        </w:rPr>
        <w:drawing>
          <wp:inline distT="0" distB="0" distL="0" distR="0">
            <wp:extent cx="5940425" cy="8392269"/>
            <wp:effectExtent l="0" t="0" r="3175" b="8890"/>
            <wp:docPr id="2" name="Рисунок 2" descr="\\Pc1\эл.почта\Електронний банк обдарованих учнів та їх наставників\ЗОШ № 6\Учні\Мальц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1\эл.почта\Електронний банк обдарованих учнів та їх наставників\ЗОШ № 6\Учні\Мальце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1754" w:rsidRPr="00A93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D52B0"/>
    <w:multiLevelType w:val="hybridMultilevel"/>
    <w:tmpl w:val="E4144F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2821B00"/>
    <w:multiLevelType w:val="hybridMultilevel"/>
    <w:tmpl w:val="F83467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550E448">
      <w:start w:val="1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7D7"/>
    <w:rsid w:val="002D2A3E"/>
    <w:rsid w:val="003D3829"/>
    <w:rsid w:val="00A93F9F"/>
    <w:rsid w:val="00D91754"/>
    <w:rsid w:val="00E4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CAE01B-A963-49DE-B692-A42F67A47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77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477D7"/>
    <w:pPr>
      <w:keepNext/>
      <w:ind w:left="360"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77D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E477D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382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382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638</Words>
  <Characters>365</Characters>
  <Application>Microsoft Office Word</Application>
  <DocSecurity>0</DocSecurity>
  <Lines>3</Lines>
  <Paragraphs>2</Paragraphs>
  <ScaleCrop>false</ScaleCrop>
  <Company/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ПК</cp:lastModifiedBy>
  <cp:revision>5</cp:revision>
  <dcterms:created xsi:type="dcterms:W3CDTF">2019-05-25T14:28:00Z</dcterms:created>
  <dcterms:modified xsi:type="dcterms:W3CDTF">2019-06-07T07:42:00Z</dcterms:modified>
</cp:coreProperties>
</file>